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F8BAC" w14:textId="77777777" w:rsidR="003D67D5" w:rsidRDefault="003D67D5" w:rsidP="003D67D5">
      <w:pPr>
        <w:spacing w:line="276" w:lineRule="auto"/>
        <w:rPr>
          <w:rFonts w:cs="Times New Roman"/>
          <w:lang w:val="en-US"/>
        </w:rPr>
      </w:pPr>
    </w:p>
    <w:p w14:paraId="7D1018A0" w14:textId="77777777" w:rsidR="00A23F70" w:rsidRDefault="00A23F70" w:rsidP="003D67D5">
      <w:pPr>
        <w:spacing w:line="276" w:lineRule="auto"/>
        <w:rPr>
          <w:rFonts w:cs="Times New Roman"/>
          <w:lang w:val="en-US"/>
        </w:rPr>
      </w:pPr>
    </w:p>
    <w:p w14:paraId="6D8DA7AF" w14:textId="77777777" w:rsidR="00A23F70" w:rsidRDefault="00A23F70" w:rsidP="003D67D5">
      <w:pPr>
        <w:spacing w:line="276" w:lineRule="auto"/>
        <w:rPr>
          <w:rFonts w:cs="Times New Roman"/>
          <w:lang w:val="en-US"/>
        </w:rPr>
      </w:pPr>
    </w:p>
    <w:p w14:paraId="6E66E4A0" w14:textId="77777777" w:rsidR="00A23F70" w:rsidRDefault="00A23F70" w:rsidP="003D67D5">
      <w:pPr>
        <w:spacing w:line="276" w:lineRule="auto"/>
        <w:rPr>
          <w:rFonts w:cs="Times New Roman"/>
          <w:lang w:val="en-US"/>
        </w:rPr>
      </w:pPr>
    </w:p>
    <w:p w14:paraId="7810933C" w14:textId="460E3730" w:rsidR="00200C00" w:rsidRDefault="003D67D5" w:rsidP="00200C00">
      <w:pPr>
        <w:spacing w:line="276" w:lineRule="auto"/>
        <w:ind w:left="720" w:firstLine="0"/>
        <w:rPr>
          <w:rFonts w:cs="Times New Roman"/>
          <w:lang w:val="en-US"/>
        </w:rPr>
      </w:pPr>
      <w:r>
        <w:rPr>
          <w:rFonts w:cs="Times New Roman"/>
          <w:lang w:val="en-US"/>
        </w:rPr>
        <w:t>EFFECT OF TEMPERATURE ON</w:t>
      </w:r>
      <w:r w:rsidR="00D8276F">
        <w:rPr>
          <w:rFonts w:cs="Times New Roman"/>
          <w:lang w:val="en-US"/>
        </w:rPr>
        <w:t xml:space="preserve"> OIL ABSORPTION IN POTATO CHIPS</w:t>
      </w:r>
    </w:p>
    <w:p w14:paraId="24ED40A6" w14:textId="2EED53FE" w:rsidR="00F85405" w:rsidRPr="00A23F70" w:rsidRDefault="003D67D5" w:rsidP="00200C00">
      <w:pPr>
        <w:spacing w:line="276" w:lineRule="auto"/>
        <w:ind w:left="720" w:firstLine="0"/>
        <w:jc w:val="center"/>
        <w:rPr>
          <w:rFonts w:cs="Times New Roman"/>
          <w:bCs/>
          <w:lang w:val="en-US"/>
        </w:rPr>
      </w:pPr>
      <w:r w:rsidRPr="00A23F70">
        <w:rPr>
          <w:rFonts w:cs="Times New Roman"/>
          <w:bCs/>
        </w:rPr>
        <w:t xml:space="preserve"> </w:t>
      </w:r>
      <w:r w:rsidR="00200C00" w:rsidRPr="00A23F70">
        <w:rPr>
          <w:rFonts w:cs="Times New Roman"/>
          <w:bCs/>
          <w:lang w:val="en-US"/>
        </w:rPr>
        <w:t>Student Name</w:t>
      </w:r>
    </w:p>
    <w:p w14:paraId="18A1223F" w14:textId="66AE20DC" w:rsidR="00200C00" w:rsidRPr="00A23F70" w:rsidRDefault="00200C00" w:rsidP="00200C00">
      <w:pPr>
        <w:spacing w:line="276" w:lineRule="auto"/>
        <w:ind w:left="720" w:firstLine="0"/>
        <w:jc w:val="center"/>
        <w:rPr>
          <w:rFonts w:cs="Times New Roman"/>
          <w:bCs/>
          <w:lang w:val="en-US"/>
        </w:rPr>
      </w:pPr>
      <w:r w:rsidRPr="00A23F70">
        <w:rPr>
          <w:rFonts w:cs="Times New Roman"/>
          <w:bCs/>
          <w:lang w:val="en-US"/>
        </w:rPr>
        <w:t>Institution</w:t>
      </w:r>
    </w:p>
    <w:p w14:paraId="78AB822E" w14:textId="571D35A1" w:rsidR="00200C00" w:rsidRPr="00A23F70" w:rsidRDefault="00200C00" w:rsidP="00200C00">
      <w:pPr>
        <w:spacing w:line="276" w:lineRule="auto"/>
        <w:ind w:left="720" w:firstLine="0"/>
        <w:jc w:val="center"/>
        <w:rPr>
          <w:rFonts w:cs="Times New Roman"/>
          <w:bCs/>
          <w:lang w:val="en-US"/>
        </w:rPr>
      </w:pPr>
      <w:r w:rsidRPr="00A23F70">
        <w:rPr>
          <w:rFonts w:cs="Times New Roman"/>
          <w:bCs/>
          <w:lang w:val="en-US"/>
        </w:rPr>
        <w:t>Course Name/Number</w:t>
      </w:r>
    </w:p>
    <w:p w14:paraId="412F8564" w14:textId="169F3556" w:rsidR="00200C00" w:rsidRPr="00A23F70" w:rsidRDefault="00200C00" w:rsidP="00200C00">
      <w:pPr>
        <w:spacing w:line="276" w:lineRule="auto"/>
        <w:ind w:left="720" w:firstLine="0"/>
        <w:jc w:val="center"/>
        <w:rPr>
          <w:rFonts w:cs="Times New Roman"/>
          <w:lang w:val="en-US"/>
        </w:rPr>
      </w:pPr>
      <w:r w:rsidRPr="00A23F70">
        <w:rPr>
          <w:rFonts w:cs="Times New Roman"/>
          <w:bCs/>
          <w:lang w:val="en-US"/>
        </w:rPr>
        <w:t>Due Date</w:t>
      </w:r>
    </w:p>
    <w:p w14:paraId="44528C09" w14:textId="77777777" w:rsidR="00200C00" w:rsidRPr="00200C00" w:rsidRDefault="00200C00" w:rsidP="00200C00">
      <w:pPr>
        <w:spacing w:line="276" w:lineRule="auto"/>
        <w:rPr>
          <w:rFonts w:cs="Times New Roman"/>
          <w:shd w:val="clear" w:color="auto" w:fill="FFFFFF"/>
          <w:lang w:val="en-US"/>
        </w:rPr>
      </w:pPr>
    </w:p>
    <w:p w14:paraId="73B9FF59" w14:textId="4185FBB5" w:rsidR="00F85405" w:rsidRDefault="00F85405" w:rsidP="003D67D5">
      <w:pPr>
        <w:spacing w:line="276" w:lineRule="auto"/>
        <w:rPr>
          <w:rFonts w:cs="Times New Roman"/>
          <w:shd w:val="clear" w:color="auto" w:fill="FFFFFF"/>
        </w:rPr>
      </w:pPr>
    </w:p>
    <w:p w14:paraId="4C162AB1" w14:textId="09709D46" w:rsidR="00F85405" w:rsidRDefault="00F85405" w:rsidP="003D67D5">
      <w:pPr>
        <w:spacing w:line="276" w:lineRule="auto"/>
        <w:rPr>
          <w:rFonts w:cs="Times New Roman"/>
          <w:shd w:val="clear" w:color="auto" w:fill="FFFFFF"/>
        </w:rPr>
      </w:pPr>
    </w:p>
    <w:p w14:paraId="404E3928" w14:textId="13F38C40" w:rsidR="00F85405" w:rsidRDefault="00F85405" w:rsidP="003D67D5">
      <w:pPr>
        <w:spacing w:line="276" w:lineRule="auto"/>
        <w:rPr>
          <w:rFonts w:cs="Times New Roman"/>
          <w:shd w:val="clear" w:color="auto" w:fill="FFFFFF"/>
        </w:rPr>
      </w:pPr>
    </w:p>
    <w:p w14:paraId="01582921" w14:textId="77777777" w:rsidR="00F85405" w:rsidRDefault="00F85405" w:rsidP="003D67D5">
      <w:pPr>
        <w:spacing w:line="276" w:lineRule="auto"/>
        <w:rPr>
          <w:rFonts w:cs="Times New Roman"/>
          <w:shd w:val="clear" w:color="auto" w:fill="FFFFFF"/>
        </w:rPr>
      </w:pPr>
    </w:p>
    <w:p w14:paraId="79B6BE66" w14:textId="77777777" w:rsidR="003D67D5" w:rsidRDefault="003D67D5">
      <w:pPr>
        <w:rPr>
          <w:rFonts w:cs="Times New Roman"/>
          <w:lang w:val="en-US"/>
        </w:rPr>
      </w:pPr>
    </w:p>
    <w:p w14:paraId="22FE28F1" w14:textId="77777777" w:rsidR="007D4621" w:rsidRDefault="007D4621">
      <w:pPr>
        <w:rPr>
          <w:rFonts w:cs="Times New Roman"/>
          <w:lang w:val="en-US"/>
        </w:rPr>
      </w:pPr>
    </w:p>
    <w:p w14:paraId="0B755B5A" w14:textId="77777777" w:rsidR="007D4621" w:rsidRDefault="007D4621">
      <w:pPr>
        <w:rPr>
          <w:rFonts w:cs="Times New Roman"/>
          <w:lang w:val="en-US"/>
        </w:rPr>
      </w:pPr>
    </w:p>
    <w:p w14:paraId="303E4F35" w14:textId="77777777" w:rsidR="007D4621" w:rsidRDefault="007D4621">
      <w:pPr>
        <w:rPr>
          <w:rFonts w:cs="Times New Roman"/>
          <w:lang w:val="en-US"/>
        </w:rPr>
      </w:pPr>
    </w:p>
    <w:p w14:paraId="617170FB" w14:textId="77777777" w:rsidR="007D4621" w:rsidRDefault="007D4621">
      <w:pPr>
        <w:rPr>
          <w:rFonts w:cs="Times New Roman"/>
          <w:lang w:val="en-US"/>
        </w:rPr>
      </w:pPr>
    </w:p>
    <w:p w14:paraId="58082705" w14:textId="77777777" w:rsidR="007D4621" w:rsidRDefault="007D4621">
      <w:pPr>
        <w:rPr>
          <w:rFonts w:cs="Times New Roman"/>
          <w:lang w:val="en-US"/>
        </w:rPr>
      </w:pPr>
    </w:p>
    <w:p w14:paraId="5EC4AEB7" w14:textId="77777777" w:rsidR="007D4621" w:rsidRDefault="007D4621">
      <w:pPr>
        <w:rPr>
          <w:rFonts w:cs="Times New Roman"/>
          <w:lang w:val="en-US"/>
        </w:rPr>
      </w:pPr>
    </w:p>
    <w:p w14:paraId="5E3D647C" w14:textId="17BA45BE" w:rsidR="00A42A52" w:rsidRPr="0072326A" w:rsidRDefault="00A42A52">
      <w:pPr>
        <w:rPr>
          <w:rFonts w:cs="Times New Roman"/>
          <w:lang w:val="en-US"/>
        </w:rPr>
      </w:pPr>
      <w:r w:rsidRPr="0072326A">
        <w:rPr>
          <w:rFonts w:cs="Times New Roman"/>
          <w:lang w:val="en-US"/>
        </w:rPr>
        <w:lastRenderedPageBreak/>
        <w:t xml:space="preserve">Frying is a complex cooking phenomenon associated with fat-related diseases and obesity. The emergence of fast-food </w:t>
      </w:r>
      <w:r w:rsidR="00D15F42" w:rsidRPr="0072326A">
        <w:rPr>
          <w:rFonts w:cs="Times New Roman"/>
          <w:lang w:val="en-US"/>
        </w:rPr>
        <w:t>companies and</w:t>
      </w:r>
      <w:r w:rsidRPr="0072326A">
        <w:rPr>
          <w:rFonts w:cs="Times New Roman"/>
          <w:lang w:val="en-US"/>
        </w:rPr>
        <w:t xml:space="preserve"> the growing demand for potato chips creates a worrying concern </w:t>
      </w:r>
      <w:r w:rsidR="004617CB">
        <w:rPr>
          <w:rFonts w:cs="Times New Roman"/>
          <w:lang w:val="en-US"/>
        </w:rPr>
        <w:t xml:space="preserve">for </w:t>
      </w:r>
      <w:r w:rsidRPr="0072326A">
        <w:rPr>
          <w:rFonts w:cs="Times New Roman"/>
          <w:lang w:val="en-US"/>
        </w:rPr>
        <w:t>over</w:t>
      </w:r>
      <w:r w:rsidR="004617CB">
        <w:rPr>
          <w:rFonts w:cs="Times New Roman"/>
          <w:lang w:val="en-US"/>
        </w:rPr>
        <w:t>all individuals' health and well-being</w:t>
      </w:r>
      <w:r w:rsidRPr="0072326A">
        <w:rPr>
          <w:rFonts w:cs="Times New Roman"/>
          <w:lang w:val="en-US"/>
        </w:rPr>
        <w:t>. The United Nations; Food and Agriculture Organization statistics show that potatoes rank the fourth in the staple crops after rice, wheat</w:t>
      </w:r>
      <w:r w:rsidR="004617CB">
        <w:rPr>
          <w:rFonts w:cs="Times New Roman"/>
          <w:lang w:val="en-US"/>
        </w:rPr>
        <w:t>, and maize. The production was</w:t>
      </w:r>
      <w:r w:rsidRPr="0072326A">
        <w:rPr>
          <w:rFonts w:cs="Times New Roman"/>
          <w:lang w:val="en-US"/>
        </w:rPr>
        <w:t xml:space="preserve"> equal to 381M tons in 2014. Safety and Food Specialists work to ensure nutritious and health</w:t>
      </w:r>
      <w:r w:rsidR="004617CB">
        <w:rPr>
          <w:rFonts w:cs="Times New Roman"/>
          <w:lang w:val="en-US"/>
        </w:rPr>
        <w:t>y</w:t>
      </w:r>
      <w:r w:rsidRPr="0072326A">
        <w:rPr>
          <w:rFonts w:cs="Times New Roman"/>
          <w:lang w:val="en-US"/>
        </w:rPr>
        <w:t xml:space="preserve"> foods</w:t>
      </w:r>
      <w:r w:rsidR="004617CB">
        <w:rPr>
          <w:rFonts w:cs="Times New Roman"/>
          <w:lang w:val="en-US"/>
        </w:rPr>
        <w:t>,</w:t>
      </w:r>
      <w:r w:rsidRPr="0072326A">
        <w:rPr>
          <w:rFonts w:cs="Times New Roman"/>
          <w:lang w:val="en-US"/>
        </w:rPr>
        <w:t xml:space="preserve"> especially by advising the general public on the recommended cooking practices. Frying</w:t>
      </w:r>
      <w:r w:rsidR="004617CB">
        <w:rPr>
          <w:rFonts w:cs="Times New Roman"/>
          <w:lang w:val="en-US"/>
        </w:rPr>
        <w:t xml:space="preserve">, for instance, affects the nutritional value, appearance, </w:t>
      </w:r>
      <w:r w:rsidR="001C5358">
        <w:rPr>
          <w:rFonts w:cs="Times New Roman"/>
          <w:lang w:val="en-US"/>
        </w:rPr>
        <w:t>flavor</w:t>
      </w:r>
      <w:r w:rsidR="004617CB">
        <w:rPr>
          <w:rFonts w:cs="Times New Roman"/>
          <w:lang w:val="en-US"/>
        </w:rPr>
        <w:t>, and texture through the potato's physical and chemical changes</w:t>
      </w:r>
      <w:r w:rsidR="00104D4D" w:rsidRPr="0072326A">
        <w:rPr>
          <w:rFonts w:cs="Times New Roman"/>
          <w:lang w:val="en-US"/>
        </w:rPr>
        <w:t xml:space="preserve"> (Teruel et al., 2015). </w:t>
      </w:r>
      <w:r w:rsidR="00D15F42" w:rsidRPr="0072326A">
        <w:rPr>
          <w:rFonts w:cs="Times New Roman"/>
          <w:lang w:val="en-US"/>
        </w:rPr>
        <w:t>Therefore,</w:t>
      </w:r>
      <w:r w:rsidR="00104D4D" w:rsidRPr="0072326A">
        <w:rPr>
          <w:rFonts w:cs="Times New Roman"/>
          <w:lang w:val="en-US"/>
        </w:rPr>
        <w:t xml:space="preserve"> there is a need to research and discover industrial and domestic cooking practices that produce better taste and nutrition attributes. </w:t>
      </w:r>
    </w:p>
    <w:p w14:paraId="7F6FC588" w14:textId="7AB4202F" w:rsidR="00104D4D" w:rsidRPr="0072326A" w:rsidRDefault="00104D4D">
      <w:pPr>
        <w:rPr>
          <w:rFonts w:cs="Times New Roman"/>
          <w:lang w:val="en-US"/>
        </w:rPr>
      </w:pPr>
      <w:r w:rsidRPr="0072326A">
        <w:rPr>
          <w:rFonts w:cs="Times New Roman"/>
          <w:lang w:val="en-US"/>
        </w:rPr>
        <w:t xml:space="preserve">The quantitative and qualitative </w:t>
      </w:r>
      <w:r w:rsidR="004617CB">
        <w:rPr>
          <w:rFonts w:cs="Times New Roman"/>
          <w:lang w:val="en-US"/>
        </w:rPr>
        <w:t>understanding of</w:t>
      </w:r>
      <w:r w:rsidRPr="0072326A">
        <w:rPr>
          <w:rFonts w:cs="Times New Roman"/>
          <w:lang w:val="en-US"/>
        </w:rPr>
        <w:t xml:space="preserve"> the relationship between oil </w:t>
      </w:r>
      <w:r w:rsidR="00D15F42" w:rsidRPr="0072326A">
        <w:rPr>
          <w:rFonts w:cs="Times New Roman"/>
          <w:lang w:val="en-US"/>
        </w:rPr>
        <w:t>absorption</w:t>
      </w:r>
      <w:r w:rsidRPr="0072326A">
        <w:rPr>
          <w:rFonts w:cs="Times New Roman"/>
          <w:lang w:val="en-US"/>
        </w:rPr>
        <w:t xml:space="preserve"> and frying temperature involves complex product analysis. The </w:t>
      </w:r>
      <w:r w:rsidR="004617CB">
        <w:rPr>
          <w:rFonts w:cs="Times New Roman"/>
          <w:lang w:val="en-US"/>
        </w:rPr>
        <w:t>quick</w:t>
      </w:r>
      <w:r w:rsidRPr="0072326A">
        <w:rPr>
          <w:rFonts w:cs="Times New Roman"/>
          <w:lang w:val="en-US"/>
        </w:rPr>
        <w:t xml:space="preserve"> procedure includes quantifying the oil &amp; moisture content, texture using the Brookfield CT3 and </w:t>
      </w:r>
      <w:r w:rsidR="001C5358" w:rsidRPr="0072326A">
        <w:rPr>
          <w:rFonts w:cs="Times New Roman"/>
          <w:lang w:val="en-US"/>
        </w:rPr>
        <w:t>colo</w:t>
      </w:r>
      <w:r w:rsidR="001C5358">
        <w:rPr>
          <w:rFonts w:cs="Times New Roman"/>
          <w:lang w:val="en-US"/>
        </w:rPr>
        <w:t>r</w:t>
      </w:r>
      <w:r w:rsidRPr="0072326A">
        <w:rPr>
          <w:rFonts w:cs="Times New Roman"/>
          <w:lang w:val="en-US"/>
        </w:rPr>
        <w:t xml:space="preserve"> using the reflectance </w:t>
      </w:r>
      <w:r w:rsidR="001C5358" w:rsidRPr="0072326A">
        <w:rPr>
          <w:rFonts w:cs="Times New Roman"/>
          <w:lang w:val="en-US"/>
        </w:rPr>
        <w:t>colo</w:t>
      </w:r>
      <w:r w:rsidR="001C5358">
        <w:rPr>
          <w:rFonts w:cs="Times New Roman"/>
          <w:lang w:val="en-US"/>
        </w:rPr>
        <w:t>r</w:t>
      </w:r>
      <w:r w:rsidR="001C5358" w:rsidRPr="0072326A">
        <w:rPr>
          <w:rFonts w:cs="Times New Roman"/>
          <w:lang w:val="en-US"/>
        </w:rPr>
        <w:t>imeter</w:t>
      </w:r>
      <w:r w:rsidR="00D15F42" w:rsidRPr="0072326A">
        <w:rPr>
          <w:rFonts w:cs="Times New Roman"/>
          <w:lang w:val="en-US"/>
        </w:rPr>
        <w:t xml:space="preserve"> (Teruel et al., 2015)</w:t>
      </w:r>
      <w:r w:rsidRPr="0072326A">
        <w:rPr>
          <w:rFonts w:cs="Times New Roman"/>
          <w:lang w:val="en-US"/>
        </w:rPr>
        <w:t xml:space="preserve">. </w:t>
      </w:r>
      <w:r w:rsidR="00D15F42" w:rsidRPr="0072326A">
        <w:rPr>
          <w:rFonts w:cs="Times New Roman"/>
          <w:lang w:val="en-US"/>
        </w:rPr>
        <w:t>Additionally,</w:t>
      </w:r>
      <w:r w:rsidRPr="0072326A">
        <w:rPr>
          <w:rFonts w:cs="Times New Roman"/>
          <w:lang w:val="en-US"/>
        </w:rPr>
        <w:t xml:space="preserve"> it involved quality control measurements using the Scanning Electron Microscopy, Sensory Analysis, </w:t>
      </w:r>
      <w:r w:rsidR="001C5358" w:rsidRPr="0072326A">
        <w:rPr>
          <w:rFonts w:cs="Times New Roman"/>
          <w:lang w:val="en-US"/>
        </w:rPr>
        <w:t>and Differential</w:t>
      </w:r>
      <w:r w:rsidRPr="0072326A">
        <w:rPr>
          <w:rFonts w:cs="Times New Roman"/>
          <w:lang w:val="en-US"/>
        </w:rPr>
        <w:t xml:space="preserve"> Scanning </w:t>
      </w:r>
      <w:r w:rsidR="00D15F42" w:rsidRPr="0072326A">
        <w:rPr>
          <w:rFonts w:cs="Times New Roman"/>
          <w:lang w:val="en-US"/>
        </w:rPr>
        <w:t>Calorimetry</w:t>
      </w:r>
      <w:r w:rsidRPr="0072326A">
        <w:rPr>
          <w:rFonts w:cs="Times New Roman"/>
          <w:lang w:val="en-US"/>
        </w:rPr>
        <w:t xml:space="preserve"> and Statistical analysis using SPSS 15.0</w:t>
      </w:r>
      <w:r w:rsidR="00D15F42" w:rsidRPr="0072326A">
        <w:rPr>
          <w:rFonts w:cs="Times New Roman"/>
          <w:lang w:val="en-US"/>
        </w:rPr>
        <w:t xml:space="preserve"> (Teruel et al., 2015)</w:t>
      </w:r>
      <w:r w:rsidRPr="0072326A">
        <w:rPr>
          <w:rFonts w:cs="Times New Roman"/>
          <w:lang w:val="en-US"/>
        </w:rPr>
        <w:t xml:space="preserve">. The </w:t>
      </w:r>
      <w:r w:rsidR="004617CB">
        <w:rPr>
          <w:rFonts w:cs="Times New Roman"/>
          <w:lang w:val="en-US"/>
        </w:rPr>
        <w:t xml:space="preserve">frying process results indicate the quantitative parameters such as Temperature Profiles, Oil and Moisture content and qualitative ones, e.g., Color, Texture, Sensory Analysis, i.e., </w:t>
      </w:r>
      <w:r w:rsidR="001C5358">
        <w:rPr>
          <w:rFonts w:cs="Times New Roman"/>
          <w:lang w:val="en-US"/>
        </w:rPr>
        <w:t>flavor</w:t>
      </w:r>
      <w:r w:rsidR="00D15F42" w:rsidRPr="0072326A">
        <w:rPr>
          <w:rFonts w:cs="Times New Roman"/>
          <w:lang w:val="en-US"/>
        </w:rPr>
        <w:t xml:space="preserve"> Taste, Mouth Feel and Appearance (Teruel et al., 2015).  The </w:t>
      </w:r>
      <w:r w:rsidR="004617CB">
        <w:rPr>
          <w:rFonts w:cs="Times New Roman"/>
          <w:lang w:val="en-US"/>
        </w:rPr>
        <w:t>necessary</w:t>
      </w:r>
      <w:r w:rsidR="00D15F42" w:rsidRPr="0072326A">
        <w:rPr>
          <w:rFonts w:cs="Times New Roman"/>
          <w:lang w:val="en-US"/>
        </w:rPr>
        <w:t xml:space="preserve"> finding is that oil content varies with moisture content and not frying temperature. Additionally, the S.E.M and D.S.C analysis indicate this quantitative difference in starch gelatinization based on frying techniques that explains their overall sensorial and texture difference in characteristics in all observed potato chips.</w:t>
      </w:r>
    </w:p>
    <w:p w14:paraId="36CA95C8" w14:textId="6AAA1A53" w:rsidR="00D15F42" w:rsidRPr="0072326A" w:rsidRDefault="00D15F42">
      <w:pPr>
        <w:rPr>
          <w:rFonts w:cs="Times New Roman"/>
          <w:lang w:val="en-US"/>
        </w:rPr>
      </w:pPr>
      <w:r w:rsidRPr="0072326A">
        <w:rPr>
          <w:rFonts w:cs="Times New Roman"/>
          <w:lang w:val="en-US"/>
        </w:rPr>
        <w:lastRenderedPageBreak/>
        <w:t>Time is a subject of concern in the frying process that affects oil absorption behavio</w:t>
      </w:r>
      <w:r w:rsidR="004617CB">
        <w:rPr>
          <w:rFonts w:cs="Times New Roman"/>
          <w:lang w:val="en-US"/>
        </w:rPr>
        <w:t>u</w:t>
      </w:r>
      <w:r w:rsidRPr="0072326A">
        <w:rPr>
          <w:rFonts w:cs="Times New Roman"/>
          <w:lang w:val="en-US"/>
        </w:rPr>
        <w:t>r</w:t>
      </w:r>
      <w:r w:rsidR="001B44C6" w:rsidRPr="0072326A">
        <w:rPr>
          <w:rFonts w:cs="Times New Roman"/>
          <w:lang w:val="en-US"/>
        </w:rPr>
        <w:t xml:space="preserve"> (Ngobese and Workneh, 2018)</w:t>
      </w:r>
      <w:r w:rsidRPr="0072326A">
        <w:rPr>
          <w:rFonts w:cs="Times New Roman"/>
          <w:lang w:val="en-US"/>
        </w:rPr>
        <w:t>. Sola</w:t>
      </w:r>
      <w:r w:rsidR="00ED39C3" w:rsidRPr="0072326A">
        <w:rPr>
          <w:rFonts w:cs="Times New Roman"/>
          <w:lang w:val="en-US"/>
        </w:rPr>
        <w:t>num Tuberosom L cultivars</w:t>
      </w:r>
      <w:r w:rsidR="004617CB">
        <w:rPr>
          <w:rFonts w:cs="Times New Roman"/>
          <w:lang w:val="en-US"/>
        </w:rPr>
        <w:t>,</w:t>
      </w:r>
      <w:r w:rsidR="00ED39C3" w:rsidRPr="0072326A">
        <w:rPr>
          <w:rFonts w:cs="Times New Roman"/>
          <w:lang w:val="en-US"/>
        </w:rPr>
        <w:t xml:space="preserve"> i.e., Savanna, Panamera, Navigator, Mondial, Innovator and Fianna</w:t>
      </w:r>
      <w:r w:rsidR="004617CB">
        <w:rPr>
          <w:rFonts w:cs="Times New Roman"/>
          <w:lang w:val="en-US"/>
        </w:rPr>
        <w:t>,</w:t>
      </w:r>
      <w:r w:rsidR="00ED39C3" w:rsidRPr="0072326A">
        <w:rPr>
          <w:rFonts w:cs="Times New Roman"/>
          <w:lang w:val="en-US"/>
        </w:rPr>
        <w:t xml:space="preserve"> evaluated for mineral element, protein oil, </w:t>
      </w:r>
      <w:r w:rsidR="001C5358" w:rsidRPr="0072326A">
        <w:rPr>
          <w:rFonts w:cs="Times New Roman"/>
          <w:lang w:val="en-US"/>
        </w:rPr>
        <w:t>colo</w:t>
      </w:r>
      <w:r w:rsidR="001C5358">
        <w:rPr>
          <w:rFonts w:cs="Times New Roman"/>
          <w:lang w:val="en-US"/>
        </w:rPr>
        <w:t>r</w:t>
      </w:r>
      <w:r w:rsidR="00ED39C3" w:rsidRPr="0072326A">
        <w:rPr>
          <w:rFonts w:cs="Times New Roman"/>
          <w:lang w:val="en-US"/>
        </w:rPr>
        <w:t xml:space="preserve"> and moisture differences</w:t>
      </w:r>
      <w:r w:rsidR="004617CB">
        <w:rPr>
          <w:rFonts w:cs="Times New Roman"/>
          <w:lang w:val="en-US"/>
        </w:rPr>
        <w:t>,</w:t>
      </w:r>
      <w:r w:rsidR="00ED39C3" w:rsidRPr="0072326A">
        <w:rPr>
          <w:rFonts w:cs="Times New Roman"/>
          <w:lang w:val="en-US"/>
        </w:rPr>
        <w:t xml:space="preserve"> concluded that High-Temperature-Short-Time (H</w:t>
      </w:r>
      <w:r w:rsidR="004617CB">
        <w:rPr>
          <w:rFonts w:cs="Times New Roman"/>
          <w:lang w:val="en-US"/>
        </w:rPr>
        <w:t>.T.S.T.</w:t>
      </w:r>
      <w:r w:rsidR="00ED39C3" w:rsidRPr="0072326A">
        <w:rPr>
          <w:rFonts w:cs="Times New Roman"/>
          <w:lang w:val="en-US"/>
        </w:rPr>
        <w:t xml:space="preserve">) Blanching and Low-Temperature-Long-Time (L.T.L.T) frying had a different oil absorption. The increase in oil equivalent to 8000-19307% attributed to </w:t>
      </w:r>
      <w:r w:rsidR="004617CB">
        <w:rPr>
          <w:rFonts w:cs="Times New Roman"/>
          <w:lang w:val="en-US"/>
        </w:rPr>
        <w:t xml:space="preserve">a </w:t>
      </w:r>
      <w:r w:rsidR="00ED39C3" w:rsidRPr="0072326A">
        <w:rPr>
          <w:rFonts w:cs="Times New Roman"/>
          <w:lang w:val="en-US"/>
        </w:rPr>
        <w:t xml:space="preserve">loss in moisture made the H.T.S.T technique </w:t>
      </w:r>
      <w:r w:rsidR="001C5358" w:rsidRPr="0072326A">
        <w:rPr>
          <w:rFonts w:cs="Times New Roman"/>
          <w:lang w:val="en-US"/>
        </w:rPr>
        <w:t>unfavo</w:t>
      </w:r>
      <w:r w:rsidR="001C5358">
        <w:rPr>
          <w:rFonts w:cs="Times New Roman"/>
          <w:lang w:val="en-US"/>
        </w:rPr>
        <w:t>r</w:t>
      </w:r>
      <w:r w:rsidR="001C5358" w:rsidRPr="0072326A">
        <w:rPr>
          <w:rFonts w:cs="Times New Roman"/>
          <w:lang w:val="en-US"/>
        </w:rPr>
        <w:t>able</w:t>
      </w:r>
      <w:r w:rsidR="00ED39C3" w:rsidRPr="0072326A">
        <w:rPr>
          <w:rFonts w:cs="Times New Roman"/>
          <w:lang w:val="en-US"/>
        </w:rPr>
        <w:t xml:space="preserve"> for frying for Panamera, Innovator and Fianna Cultivars</w:t>
      </w:r>
      <w:r w:rsidR="001B44C6" w:rsidRPr="0072326A">
        <w:rPr>
          <w:rFonts w:cs="Times New Roman"/>
          <w:lang w:val="en-US"/>
        </w:rPr>
        <w:t xml:space="preserve"> (Ngobese and Workneh, 2018)</w:t>
      </w:r>
      <w:r w:rsidR="00ED39C3" w:rsidRPr="0072326A">
        <w:rPr>
          <w:rFonts w:cs="Times New Roman"/>
          <w:lang w:val="en-US"/>
        </w:rPr>
        <w:t xml:space="preserve">. </w:t>
      </w:r>
      <w:r w:rsidR="004617CB">
        <w:rPr>
          <w:rFonts w:cs="Times New Roman"/>
          <w:lang w:val="en-US"/>
        </w:rPr>
        <w:t>O</w:t>
      </w:r>
      <w:r w:rsidR="00ED39C3" w:rsidRPr="0072326A">
        <w:rPr>
          <w:rFonts w:cs="Times New Roman"/>
          <w:lang w:val="en-US"/>
        </w:rPr>
        <w:t>ther findings were the difference in mineral elements</w:t>
      </w:r>
      <w:r w:rsidR="004617CB">
        <w:rPr>
          <w:rFonts w:cs="Times New Roman"/>
          <w:lang w:val="en-US"/>
        </w:rPr>
        <w:t>,</w:t>
      </w:r>
      <w:r w:rsidR="00ED39C3" w:rsidRPr="0072326A">
        <w:rPr>
          <w:rFonts w:cs="Times New Roman"/>
          <w:lang w:val="en-US"/>
        </w:rPr>
        <w:t xml:space="preserve"> e.g., </w:t>
      </w:r>
      <w:r w:rsidR="001B44C6" w:rsidRPr="0072326A">
        <w:rPr>
          <w:rFonts w:cs="Times New Roman"/>
          <w:lang w:val="en-US"/>
        </w:rPr>
        <w:t>Manganese</w:t>
      </w:r>
      <w:r w:rsidR="00ED39C3" w:rsidRPr="0072326A">
        <w:rPr>
          <w:rFonts w:cs="Times New Roman"/>
          <w:lang w:val="en-US"/>
        </w:rPr>
        <w:t>, Sodium, Magnesium, Potassium, Copper, Zinc, Calcium, and other components</w:t>
      </w:r>
      <w:r w:rsidR="004617CB">
        <w:rPr>
          <w:rFonts w:cs="Times New Roman"/>
          <w:lang w:val="en-US"/>
        </w:rPr>
        <w:t>,</w:t>
      </w:r>
      <w:r w:rsidR="00ED39C3" w:rsidRPr="0072326A">
        <w:rPr>
          <w:rFonts w:cs="Times New Roman"/>
          <w:lang w:val="en-US"/>
        </w:rPr>
        <w:t xml:space="preserve"> e.g., Protein, Aluminium and Iron. </w:t>
      </w:r>
      <w:r w:rsidR="001B44C6" w:rsidRPr="0072326A">
        <w:rPr>
          <w:rFonts w:cs="Times New Roman"/>
          <w:lang w:val="en-US"/>
        </w:rPr>
        <w:t>Therefore,</w:t>
      </w:r>
      <w:r w:rsidR="00ED39C3" w:rsidRPr="0072326A">
        <w:rPr>
          <w:rFonts w:cs="Times New Roman"/>
          <w:lang w:val="en-US"/>
        </w:rPr>
        <w:t xml:space="preserve"> the finding was that the </w:t>
      </w:r>
      <w:r w:rsidR="001B44C6" w:rsidRPr="0072326A">
        <w:rPr>
          <w:rFonts w:cs="Times New Roman"/>
          <w:lang w:val="en-US"/>
        </w:rPr>
        <w:t>nutritional and oil absorption values depend on the cultivars and blanching time (Ngobese and Workneh, 2018).</w:t>
      </w:r>
    </w:p>
    <w:p w14:paraId="4DDB25FB" w14:textId="61263B5C" w:rsidR="00676EC2" w:rsidRPr="0072326A" w:rsidRDefault="00676EC2">
      <w:pPr>
        <w:rPr>
          <w:rFonts w:cs="Times New Roman"/>
          <w:lang w:val="en-US"/>
        </w:rPr>
      </w:pPr>
      <w:r w:rsidRPr="0072326A">
        <w:rPr>
          <w:rFonts w:cs="Times New Roman"/>
          <w:lang w:val="en-US"/>
        </w:rPr>
        <w:t xml:space="preserve">The investigation </w:t>
      </w:r>
      <w:r w:rsidR="004617CB">
        <w:rPr>
          <w:rFonts w:cs="Times New Roman"/>
          <w:lang w:val="en-US"/>
        </w:rPr>
        <w:t>of</w:t>
      </w:r>
      <w:r w:rsidRPr="0072326A">
        <w:rPr>
          <w:rFonts w:cs="Times New Roman"/>
          <w:lang w:val="en-US"/>
        </w:rPr>
        <w:t xml:space="preserve"> the relationship between oil absorption and time uses sophisticated tools and methods. These include low-field nuclear magnetic resonance imagin</w:t>
      </w:r>
      <w:r w:rsidR="00FA6ECE" w:rsidRPr="0072326A">
        <w:rPr>
          <w:rFonts w:cs="Times New Roman"/>
          <w:lang w:val="en-US"/>
        </w:rPr>
        <w:t>g</w:t>
      </w:r>
      <w:r w:rsidRPr="0072326A">
        <w:rPr>
          <w:rFonts w:cs="Times New Roman"/>
          <w:lang w:val="en-US"/>
        </w:rPr>
        <w:t>, confocal laser scanning microscopy</w:t>
      </w:r>
      <w:r w:rsidR="00FA6ECE" w:rsidRPr="0072326A">
        <w:rPr>
          <w:rFonts w:cs="Times New Roman"/>
          <w:lang w:val="en-US"/>
        </w:rPr>
        <w:t xml:space="preserve"> or</w:t>
      </w:r>
      <w:r w:rsidR="00904C95" w:rsidRPr="0072326A">
        <w:rPr>
          <w:rFonts w:cs="Times New Roman"/>
          <w:lang w:val="en-US"/>
        </w:rPr>
        <w:t xml:space="preserve"> C.L.S.M</w:t>
      </w:r>
      <w:r w:rsidRPr="0072326A">
        <w:rPr>
          <w:rFonts w:cs="Times New Roman"/>
          <w:lang w:val="en-US"/>
        </w:rPr>
        <w:t>, dye techniques, Soxhlet extraction based on different frying times</w:t>
      </w:r>
      <w:r w:rsidR="00FA6ECE" w:rsidRPr="0072326A">
        <w:rPr>
          <w:rFonts w:cs="Times New Roman"/>
          <w:lang w:val="en-US"/>
        </w:rPr>
        <w:t xml:space="preserve"> (Li et al., 2017)</w:t>
      </w:r>
      <w:r w:rsidRPr="0072326A">
        <w:rPr>
          <w:rFonts w:cs="Times New Roman"/>
          <w:lang w:val="en-US"/>
        </w:rPr>
        <w:t xml:space="preserve">. Results indicated that the </w:t>
      </w:r>
      <w:r w:rsidR="00904C95" w:rsidRPr="0072326A">
        <w:rPr>
          <w:rFonts w:cs="Times New Roman"/>
          <w:lang w:val="en-US"/>
        </w:rPr>
        <w:t xml:space="preserve">total oil increased to 47.09% when t=10min later gradually stabilized with the temperature. Also, it expressed the quantitative parameters between the Penetrated </w:t>
      </w:r>
      <w:r w:rsidR="00FA6ECE" w:rsidRPr="0072326A">
        <w:rPr>
          <w:rFonts w:cs="Times New Roman"/>
          <w:lang w:val="en-US"/>
        </w:rPr>
        <w:t xml:space="preserve">Surface </w:t>
      </w:r>
      <w:r w:rsidR="00904C95" w:rsidRPr="0072326A">
        <w:rPr>
          <w:rFonts w:cs="Times New Roman"/>
          <w:lang w:val="en-US"/>
        </w:rPr>
        <w:t>Oil (P.</w:t>
      </w:r>
      <w:r w:rsidR="00FA6ECE" w:rsidRPr="0072326A">
        <w:rPr>
          <w:rFonts w:cs="Times New Roman"/>
          <w:lang w:val="en-US"/>
        </w:rPr>
        <w:t>S.</w:t>
      </w:r>
      <w:r w:rsidR="00904C95" w:rsidRPr="0072326A">
        <w:rPr>
          <w:rFonts w:cs="Times New Roman"/>
          <w:lang w:val="en-US"/>
        </w:rPr>
        <w:t>O), Structural Oil (S.O), Total oil (T.O) using the C.L.S.M</w:t>
      </w:r>
      <w:r w:rsidR="004617CB">
        <w:rPr>
          <w:rFonts w:cs="Times New Roman"/>
          <w:lang w:val="en-US"/>
        </w:rPr>
        <w:t>,</w:t>
      </w:r>
      <w:r w:rsidR="00904C95" w:rsidRPr="0072326A">
        <w:rPr>
          <w:rFonts w:cs="Times New Roman"/>
          <w:lang w:val="en-US"/>
        </w:rPr>
        <w:t xml:space="preserve"> indicating permeation of oil into the potato slice between 0 and 8 minutes</w:t>
      </w:r>
      <w:r w:rsidR="00FA6ECE" w:rsidRPr="0072326A">
        <w:rPr>
          <w:rFonts w:cs="Times New Roman"/>
          <w:lang w:val="en-US"/>
        </w:rPr>
        <w:t xml:space="preserve"> (Li et al., 2017)</w:t>
      </w:r>
      <w:r w:rsidR="00904C95" w:rsidRPr="0072326A">
        <w:rPr>
          <w:rFonts w:cs="Times New Roman"/>
          <w:lang w:val="en-US"/>
        </w:rPr>
        <w:t xml:space="preserve">. </w:t>
      </w:r>
      <w:r w:rsidR="00FA6ECE" w:rsidRPr="0072326A">
        <w:rPr>
          <w:rFonts w:cs="Times New Roman"/>
          <w:lang w:val="en-US"/>
        </w:rPr>
        <w:t>Generally, the</w:t>
      </w:r>
      <w:r w:rsidR="00904C95" w:rsidRPr="0072326A">
        <w:rPr>
          <w:rFonts w:cs="Times New Roman"/>
          <w:lang w:val="en-US"/>
        </w:rPr>
        <w:t xml:space="preserve"> study proved the significance of time in characterizing the oil absorption phenomenon and potato slice</w:t>
      </w:r>
      <w:r w:rsidR="004617CB">
        <w:rPr>
          <w:rFonts w:cs="Times New Roman"/>
          <w:lang w:val="en-US"/>
        </w:rPr>
        <w:t>'</w:t>
      </w:r>
      <w:r w:rsidR="00904C95" w:rsidRPr="0072326A">
        <w:rPr>
          <w:rFonts w:cs="Times New Roman"/>
          <w:lang w:val="en-US"/>
        </w:rPr>
        <w:t>s behavio</w:t>
      </w:r>
      <w:r w:rsidR="004617CB">
        <w:rPr>
          <w:rFonts w:cs="Times New Roman"/>
          <w:lang w:val="en-US"/>
        </w:rPr>
        <w:t>u</w:t>
      </w:r>
      <w:r w:rsidR="00904C95" w:rsidRPr="0072326A">
        <w:rPr>
          <w:rFonts w:cs="Times New Roman"/>
          <w:lang w:val="en-US"/>
        </w:rPr>
        <w:t>r from the frying process, making the former important in cooking Chips with lower fats and oil content</w:t>
      </w:r>
      <w:r w:rsidR="00FA6ECE" w:rsidRPr="0072326A">
        <w:rPr>
          <w:rFonts w:cs="Times New Roman"/>
          <w:lang w:val="en-US"/>
        </w:rPr>
        <w:t xml:space="preserve"> (Li et al., 2017)</w:t>
      </w:r>
      <w:r w:rsidR="00904C95" w:rsidRPr="0072326A">
        <w:rPr>
          <w:rFonts w:cs="Times New Roman"/>
          <w:lang w:val="en-US"/>
        </w:rPr>
        <w:t xml:space="preserve">. </w:t>
      </w:r>
    </w:p>
    <w:p w14:paraId="6B31BB51" w14:textId="382DB682" w:rsidR="00FA6ECE" w:rsidRPr="0072326A" w:rsidRDefault="00FA6ECE">
      <w:pPr>
        <w:rPr>
          <w:rFonts w:cs="Times New Roman"/>
          <w:lang w:val="en-US"/>
        </w:rPr>
      </w:pPr>
      <w:r w:rsidRPr="0072326A">
        <w:rPr>
          <w:rFonts w:cs="Times New Roman"/>
          <w:lang w:val="en-US"/>
        </w:rPr>
        <w:t xml:space="preserve">Moisture content is </w:t>
      </w:r>
      <w:r w:rsidR="004617CB">
        <w:rPr>
          <w:rFonts w:cs="Times New Roman"/>
          <w:lang w:val="en-US"/>
        </w:rPr>
        <w:t xml:space="preserve">a </w:t>
      </w:r>
      <w:r w:rsidRPr="0072326A">
        <w:rPr>
          <w:rFonts w:cs="Times New Roman"/>
          <w:lang w:val="en-US"/>
        </w:rPr>
        <w:t xml:space="preserve">potential factor </w:t>
      </w:r>
      <w:r w:rsidR="004617CB">
        <w:rPr>
          <w:rFonts w:cs="Times New Roman"/>
          <w:lang w:val="en-US"/>
        </w:rPr>
        <w:t xml:space="preserve">that </w:t>
      </w:r>
      <w:r w:rsidRPr="0072326A">
        <w:rPr>
          <w:rFonts w:cs="Times New Roman"/>
          <w:lang w:val="en-US"/>
        </w:rPr>
        <w:t xml:space="preserve">affects oil absorption in the frying process. The analysis between P.S.O and T.O and S.O revealed a negligible statistical significance of </w:t>
      </w:r>
      <w:r w:rsidRPr="0072326A">
        <w:rPr>
          <w:rFonts w:cs="Times New Roman"/>
          <w:lang w:val="en-US"/>
        </w:rPr>
        <w:lastRenderedPageBreak/>
        <w:t>0.05 between initial moisture content and oil absorption. The study that took into account two ty</w:t>
      </w:r>
      <w:r w:rsidR="00FF0F50" w:rsidRPr="0072326A">
        <w:rPr>
          <w:rFonts w:cs="Times New Roman"/>
          <w:lang w:val="en-US"/>
        </w:rPr>
        <w:t>p</w:t>
      </w:r>
      <w:r w:rsidRPr="0072326A">
        <w:rPr>
          <w:rFonts w:cs="Times New Roman"/>
          <w:lang w:val="en-US"/>
        </w:rPr>
        <w:t>es of chips</w:t>
      </w:r>
      <w:r w:rsidR="004617CB">
        <w:rPr>
          <w:rFonts w:cs="Times New Roman"/>
          <w:lang w:val="en-US"/>
        </w:rPr>
        <w:t>,</w:t>
      </w:r>
      <w:r w:rsidRPr="0072326A">
        <w:rPr>
          <w:rFonts w:cs="Times New Roman"/>
          <w:lang w:val="en-US"/>
        </w:rPr>
        <w:t xml:space="preserve"> twice-fried and once-fried through the C.LS.M inspection</w:t>
      </w:r>
      <w:r w:rsidR="004617CB">
        <w:rPr>
          <w:rFonts w:cs="Times New Roman"/>
          <w:lang w:val="en-US"/>
        </w:rPr>
        <w:t>,</w:t>
      </w:r>
      <w:r w:rsidRPr="0072326A">
        <w:rPr>
          <w:rFonts w:cs="Times New Roman"/>
          <w:lang w:val="en-US"/>
        </w:rPr>
        <w:t xml:space="preserve"> clarified the interconnection between moisture content and oil absorption level in the frying process between the two potatoes. Structural oil accounted for the least percentage between 0.90 and 1.66%</w:t>
      </w:r>
      <w:r w:rsidR="004617CB">
        <w:rPr>
          <w:rFonts w:cs="Times New Roman"/>
          <w:lang w:val="en-US"/>
        </w:rPr>
        <w:t>,</w:t>
      </w:r>
      <w:r w:rsidRPr="0072326A">
        <w:rPr>
          <w:rFonts w:cs="Times New Roman"/>
          <w:lang w:val="en-US"/>
        </w:rPr>
        <w:t xml:space="preserve"> while Penetrated Surface Oil dominated the cell walls</w:t>
      </w:r>
      <w:r w:rsidR="004617CB">
        <w:rPr>
          <w:rFonts w:cs="Times New Roman"/>
          <w:lang w:val="en-US"/>
        </w:rPr>
        <w:t>,</w:t>
      </w:r>
      <w:r w:rsidRPr="0072326A">
        <w:rPr>
          <w:rFonts w:cs="Times New Roman"/>
          <w:lang w:val="en-US"/>
        </w:rPr>
        <w:t xml:space="preserve"> with approximately 50</w:t>
      </w:r>
      <w:r w:rsidR="00FF0F50" w:rsidRPr="0072326A">
        <w:rPr>
          <w:rFonts w:cs="Times New Roman"/>
          <w:lang w:val="en-US"/>
        </w:rPr>
        <w:t>% (</w:t>
      </w:r>
      <w:r w:rsidR="00FF0F50" w:rsidRPr="0072326A">
        <w:rPr>
          <w:rFonts w:cs="Times New Roman"/>
          <w:shd w:val="clear" w:color="auto" w:fill="FFFFFF"/>
        </w:rPr>
        <w:t>Zhang</w:t>
      </w:r>
      <w:r w:rsidR="00FF0F50" w:rsidRPr="0072326A">
        <w:rPr>
          <w:rFonts w:cs="Times New Roman"/>
          <w:shd w:val="clear" w:color="auto" w:fill="FFFFFF"/>
          <w:lang w:val="en-US"/>
        </w:rPr>
        <w:t xml:space="preserve"> et al., </w:t>
      </w:r>
      <w:r w:rsidR="00FF0F50" w:rsidRPr="0072326A">
        <w:rPr>
          <w:rFonts w:cs="Times New Roman"/>
          <w:shd w:val="clear" w:color="auto" w:fill="FFFFFF"/>
        </w:rPr>
        <w:t>2016)</w:t>
      </w:r>
      <w:r w:rsidR="00FF0F50" w:rsidRPr="0072326A">
        <w:rPr>
          <w:rFonts w:cs="Times New Roman"/>
          <w:lang w:val="en-US"/>
        </w:rPr>
        <w:t xml:space="preserve">. The scientific explanation between the statistically insignificant </w:t>
      </w:r>
      <w:r w:rsidR="001C5358" w:rsidRPr="0072326A">
        <w:rPr>
          <w:rFonts w:cs="Times New Roman"/>
          <w:lang w:val="en-US"/>
        </w:rPr>
        <w:t>findings</w:t>
      </w:r>
      <w:r w:rsidR="00FF0F50" w:rsidRPr="0072326A">
        <w:rPr>
          <w:rFonts w:cs="Times New Roman"/>
          <w:lang w:val="en-US"/>
        </w:rPr>
        <w:t xml:space="preserve"> was the water evaporation level in the twice-fried potato chips contributing to a </w:t>
      </w:r>
      <w:r w:rsidR="004617CB">
        <w:rPr>
          <w:rFonts w:cs="Times New Roman"/>
          <w:lang w:val="en-US"/>
        </w:rPr>
        <w:t>more excellent</w:t>
      </w:r>
      <w:r w:rsidR="00FF0F50" w:rsidRPr="0072326A">
        <w:rPr>
          <w:rFonts w:cs="Times New Roman"/>
          <w:lang w:val="en-US"/>
        </w:rPr>
        <w:t xml:space="preserve"> inner resistance to water.</w:t>
      </w:r>
      <w:r w:rsidRPr="0072326A">
        <w:rPr>
          <w:rFonts w:cs="Times New Roman"/>
          <w:lang w:val="en-US"/>
        </w:rPr>
        <w:t xml:space="preserve"> </w:t>
      </w:r>
      <w:r w:rsidR="00FF0F50" w:rsidRPr="0072326A">
        <w:rPr>
          <w:rFonts w:cs="Times New Roman"/>
          <w:lang w:val="en-US"/>
        </w:rPr>
        <w:t>Finally, the new compelling data clarified the earlier importance of introducing a pre-drying mechanism in the food industry because of the present disparity between oil-absorption and moisture content.</w:t>
      </w:r>
    </w:p>
    <w:p w14:paraId="36A405FA" w14:textId="7FFF760A" w:rsidR="00FF0F50" w:rsidRPr="0072326A" w:rsidRDefault="00FF0F50">
      <w:pPr>
        <w:rPr>
          <w:rFonts w:cs="Times New Roman"/>
          <w:lang w:val="en-US"/>
        </w:rPr>
      </w:pPr>
      <w:r w:rsidRPr="0072326A">
        <w:rPr>
          <w:rFonts w:cs="Times New Roman"/>
          <w:lang w:val="en-US"/>
        </w:rPr>
        <w:t xml:space="preserve">Frying temperature, oil absorption and moisture content also have an interconnection better explained </w:t>
      </w:r>
      <w:r w:rsidR="004617CB">
        <w:rPr>
          <w:rFonts w:cs="Times New Roman"/>
          <w:lang w:val="en-US"/>
        </w:rPr>
        <w:t>at</w:t>
      </w:r>
      <w:r w:rsidRPr="0072326A">
        <w:rPr>
          <w:rFonts w:cs="Times New Roman"/>
          <w:lang w:val="en-US"/>
        </w:rPr>
        <w:t xml:space="preserve"> the cellular level. </w:t>
      </w:r>
      <w:r w:rsidR="004617CB">
        <w:rPr>
          <w:rFonts w:cs="Times New Roman"/>
          <w:lang w:val="en-US"/>
        </w:rPr>
        <w:t>A</w:t>
      </w:r>
      <w:r w:rsidRPr="0072326A">
        <w:rPr>
          <w:rFonts w:cs="Times New Roman"/>
          <w:lang w:val="en-US"/>
        </w:rPr>
        <w:t xml:space="preserve"> study involving air-dried, fried</w:t>
      </w:r>
      <w:r w:rsidR="004617CB">
        <w:rPr>
          <w:rFonts w:cs="Times New Roman"/>
          <w:lang w:val="en-US"/>
        </w:rPr>
        <w:t>,</w:t>
      </w:r>
      <w:r w:rsidRPr="0072326A">
        <w:rPr>
          <w:rFonts w:cs="Times New Roman"/>
          <w:lang w:val="en-US"/>
        </w:rPr>
        <w:t xml:space="preserve"> and raw potato samples observed in fluorescence</w:t>
      </w:r>
      <w:r w:rsidR="004617CB">
        <w:rPr>
          <w:rFonts w:cs="Times New Roman"/>
          <w:lang w:val="en-US"/>
        </w:rPr>
        <w:t>,</w:t>
      </w:r>
      <w:r w:rsidRPr="0072326A">
        <w:rPr>
          <w:rFonts w:cs="Times New Roman"/>
          <w:lang w:val="en-US"/>
        </w:rPr>
        <w:t xml:space="preserve"> and reflective modes using the confocal laser-scanning microscope revealed a difference in their shape and sizes. Other results indicated that oil present around 50% of the </w:t>
      </w:r>
      <w:r w:rsidR="004617CB">
        <w:rPr>
          <w:rFonts w:cs="Times New Roman"/>
          <w:lang w:val="en-US"/>
        </w:rPr>
        <w:t>fried type and cell detachment volume</w:t>
      </w:r>
      <w:r w:rsidR="0029345E" w:rsidRPr="0072326A">
        <w:rPr>
          <w:rFonts w:cs="Times New Roman"/>
          <w:lang w:val="en-US"/>
        </w:rPr>
        <w:t xml:space="preserve"> caused by dehydration and starch swelling. Since the samples differ in their moisture content, frying temperature and oil absorption level</w:t>
      </w:r>
      <w:r w:rsidR="004617CB">
        <w:rPr>
          <w:rFonts w:cs="Times New Roman"/>
          <w:lang w:val="en-US"/>
        </w:rPr>
        <w:t>,</w:t>
      </w:r>
      <w:r w:rsidR="0029345E" w:rsidRPr="0072326A">
        <w:rPr>
          <w:rFonts w:cs="Times New Roman"/>
          <w:lang w:val="en-US"/>
        </w:rPr>
        <w:t xml:space="preserve"> these three indicators affect the general cell structure in terms of its volume, size and shape.</w:t>
      </w:r>
    </w:p>
    <w:p w14:paraId="503C647F" w14:textId="76BADB56" w:rsidR="0029345E" w:rsidRPr="0072326A" w:rsidRDefault="00E310B0" w:rsidP="00E310B0">
      <w:pPr>
        <w:rPr>
          <w:rFonts w:cs="Times New Roman"/>
          <w:lang w:val="en-US"/>
        </w:rPr>
      </w:pPr>
      <w:r w:rsidRPr="0072326A">
        <w:rPr>
          <w:rFonts w:cs="Times New Roman"/>
          <w:lang w:val="en-US"/>
        </w:rPr>
        <w:t>Pore characteristics potentially affect the oil absorption for different frying temperatures</w:t>
      </w:r>
      <w:r w:rsidR="00D17ED6" w:rsidRPr="0072326A">
        <w:rPr>
          <w:rFonts w:cs="Times New Roman"/>
          <w:lang w:val="en-US"/>
        </w:rPr>
        <w:t xml:space="preserve"> (Li et al., 2017)</w:t>
      </w:r>
      <w:r w:rsidRPr="0072326A">
        <w:rPr>
          <w:rFonts w:cs="Times New Roman"/>
          <w:lang w:val="en-US"/>
        </w:rPr>
        <w:t>. The study that analyzed the PSO, S</w:t>
      </w:r>
      <w:r w:rsidR="004617CB">
        <w:rPr>
          <w:rFonts w:cs="Times New Roman"/>
          <w:lang w:val="en-US"/>
        </w:rPr>
        <w:t>.T.O.,</w:t>
      </w:r>
      <w:r w:rsidR="00D17ED6" w:rsidRPr="0072326A">
        <w:rPr>
          <w:rFonts w:cs="Times New Roman"/>
          <w:lang w:val="en-US"/>
        </w:rPr>
        <w:t xml:space="preserve"> and SO</w:t>
      </w:r>
      <w:r w:rsidRPr="0072326A">
        <w:rPr>
          <w:rFonts w:cs="Times New Roman"/>
          <w:lang w:val="en-US"/>
        </w:rPr>
        <w:t xml:space="preserve"> revealed a higher fraction in Structural oils</w:t>
      </w:r>
      <w:r w:rsidR="004617CB">
        <w:rPr>
          <w:rFonts w:cs="Times New Roman"/>
          <w:lang w:val="en-US"/>
        </w:rPr>
        <w:t>,</w:t>
      </w:r>
      <w:r w:rsidRPr="0072326A">
        <w:rPr>
          <w:rFonts w:cs="Times New Roman"/>
          <w:lang w:val="en-US"/>
        </w:rPr>
        <w:t xml:space="preserve"> i.e., 53-76%</w:t>
      </w:r>
      <w:r w:rsidR="004617CB">
        <w:rPr>
          <w:rFonts w:cs="Times New Roman"/>
          <w:lang w:val="en-US"/>
        </w:rPr>
        <w:t>,</w:t>
      </w:r>
      <w:r w:rsidRPr="0072326A">
        <w:rPr>
          <w:rFonts w:cs="Times New Roman"/>
          <w:lang w:val="en-US"/>
        </w:rPr>
        <w:t xml:space="preserve"> followed by penetrated oils of 36.27% for different frying time and temperature. </w:t>
      </w:r>
      <w:r w:rsidR="00D17ED6" w:rsidRPr="0072326A">
        <w:rPr>
          <w:rFonts w:cs="Times New Roman"/>
          <w:lang w:val="en-US"/>
        </w:rPr>
        <w:t>Interestingly</w:t>
      </w:r>
      <w:r w:rsidRPr="0072326A">
        <w:rPr>
          <w:rFonts w:cs="Times New Roman"/>
          <w:lang w:val="en-US"/>
        </w:rPr>
        <w:t xml:space="preserve">, it </w:t>
      </w:r>
      <w:r w:rsidR="00D17ED6" w:rsidRPr="0072326A">
        <w:rPr>
          <w:rFonts w:cs="Times New Roman"/>
          <w:lang w:val="en-US"/>
        </w:rPr>
        <w:t>concluded with statistically</w:t>
      </w:r>
      <w:r w:rsidRPr="0072326A">
        <w:rPr>
          <w:rFonts w:cs="Times New Roman"/>
          <w:lang w:val="en-US"/>
        </w:rPr>
        <w:t xml:space="preserve"> insignificant results between the pore diameters and oil absorption based on the initial pore diameter of 0.3mm. The higher the frying temperature</w:t>
      </w:r>
      <w:r w:rsidR="004617CB">
        <w:rPr>
          <w:rFonts w:cs="Times New Roman"/>
          <w:lang w:val="en-US"/>
        </w:rPr>
        <w:t>,</w:t>
      </w:r>
      <w:r w:rsidRPr="0072326A">
        <w:rPr>
          <w:rFonts w:cs="Times New Roman"/>
          <w:lang w:val="en-US"/>
        </w:rPr>
        <w:t xml:space="preserve"> the </w:t>
      </w:r>
      <w:r w:rsidR="004617CB">
        <w:rPr>
          <w:rFonts w:cs="Times New Roman"/>
          <w:lang w:val="en-US"/>
        </w:rPr>
        <w:t>more significant</w:t>
      </w:r>
      <w:r w:rsidRPr="0072326A">
        <w:rPr>
          <w:rFonts w:cs="Times New Roman"/>
          <w:lang w:val="en-US"/>
        </w:rPr>
        <w:t xml:space="preserve"> the penetrable </w:t>
      </w:r>
      <w:r w:rsidRPr="0072326A">
        <w:rPr>
          <w:rFonts w:cs="Times New Roman"/>
          <w:lang w:val="en-US"/>
        </w:rPr>
        <w:lastRenderedPageBreak/>
        <w:t xml:space="preserve">structural oils and surface oils </w:t>
      </w:r>
      <w:r w:rsidR="004617CB">
        <w:rPr>
          <w:rFonts w:cs="Times New Roman"/>
          <w:lang w:val="en-US"/>
        </w:rPr>
        <w:t xml:space="preserve">which </w:t>
      </w:r>
      <w:r w:rsidRPr="0072326A">
        <w:rPr>
          <w:rFonts w:cs="Times New Roman"/>
          <w:lang w:val="en-US"/>
        </w:rPr>
        <w:t>mak</w:t>
      </w:r>
      <w:r w:rsidR="004617CB">
        <w:rPr>
          <w:rFonts w:cs="Times New Roman"/>
          <w:lang w:val="en-US"/>
        </w:rPr>
        <w:t>e</w:t>
      </w:r>
      <w:r w:rsidRPr="0072326A">
        <w:rPr>
          <w:rFonts w:cs="Times New Roman"/>
          <w:lang w:val="en-US"/>
        </w:rPr>
        <w:t xml:space="preserve"> pore profiles a salient factor in the oil absorption</w:t>
      </w:r>
      <w:r w:rsidR="00D17ED6" w:rsidRPr="0072326A">
        <w:rPr>
          <w:rFonts w:cs="Times New Roman"/>
          <w:lang w:val="en-US"/>
        </w:rPr>
        <w:t xml:space="preserve"> (Li et al., 2017)</w:t>
      </w:r>
      <w:r w:rsidRPr="0072326A">
        <w:rPr>
          <w:rFonts w:cs="Times New Roman"/>
          <w:lang w:val="en-US"/>
        </w:rPr>
        <w:t xml:space="preserve">. </w:t>
      </w:r>
      <w:r w:rsidR="004617CB">
        <w:rPr>
          <w:rFonts w:cs="Times New Roman"/>
          <w:lang w:val="en-US"/>
        </w:rPr>
        <w:t>However, the total oils and structural oils</w:t>
      </w:r>
      <w:r w:rsidRPr="0072326A">
        <w:rPr>
          <w:rFonts w:cs="Times New Roman"/>
          <w:lang w:val="en-US"/>
        </w:rPr>
        <w:t xml:space="preserve"> increase with a variation in the pore characteristic from 0.3 to 1.2 </w:t>
      </w:r>
      <w:r w:rsidR="006E7722" w:rsidRPr="0072326A">
        <w:rPr>
          <w:rFonts w:cs="Times New Roman"/>
          <w:lang w:val="en-US"/>
        </w:rPr>
        <w:t>millimet</w:t>
      </w:r>
      <w:r w:rsidR="006E7722">
        <w:rPr>
          <w:rFonts w:cs="Times New Roman"/>
          <w:lang w:val="en-US"/>
        </w:rPr>
        <w:t>er</w:t>
      </w:r>
      <w:r w:rsidR="006E7722" w:rsidRPr="0072326A">
        <w:rPr>
          <w:rFonts w:cs="Times New Roman"/>
          <w:lang w:val="en-US"/>
        </w:rPr>
        <w:t>s</w:t>
      </w:r>
      <w:r w:rsidRPr="0072326A">
        <w:rPr>
          <w:rFonts w:cs="Times New Roman"/>
          <w:lang w:val="en-US"/>
        </w:rPr>
        <w:t>. Therefore, frying temperature and porosity</w:t>
      </w:r>
      <w:r w:rsidR="004617CB">
        <w:rPr>
          <w:rFonts w:cs="Times New Roman"/>
          <w:lang w:val="en-US"/>
        </w:rPr>
        <w:t>,</w:t>
      </w:r>
      <w:r w:rsidRPr="0072326A">
        <w:rPr>
          <w:rFonts w:cs="Times New Roman"/>
          <w:lang w:val="en-US"/>
        </w:rPr>
        <w:t xml:space="preserve"> and pore volume </w:t>
      </w:r>
      <w:r w:rsidR="00F26FF6" w:rsidRPr="0072326A">
        <w:rPr>
          <w:rFonts w:cs="Times New Roman"/>
          <w:lang w:val="en-US"/>
        </w:rPr>
        <w:t>all contribute</w:t>
      </w:r>
      <w:r w:rsidRPr="0072326A">
        <w:rPr>
          <w:rFonts w:cs="Times New Roman"/>
          <w:lang w:val="en-US"/>
        </w:rPr>
        <w:t xml:space="preserve"> to the oil absorption level </w:t>
      </w:r>
      <w:r w:rsidR="00F26FF6" w:rsidRPr="0072326A">
        <w:rPr>
          <w:rFonts w:cs="Times New Roman"/>
          <w:lang w:val="en-US"/>
        </w:rPr>
        <w:t xml:space="preserve">depending on the type of oil under </w:t>
      </w:r>
      <w:r w:rsidR="004617CB">
        <w:rPr>
          <w:rFonts w:cs="Times New Roman"/>
          <w:lang w:val="en-US"/>
        </w:rPr>
        <w:t xml:space="preserve">the </w:t>
      </w:r>
      <w:r w:rsidR="00F26FF6" w:rsidRPr="0072326A">
        <w:rPr>
          <w:rFonts w:cs="Times New Roman"/>
          <w:lang w:val="en-US"/>
        </w:rPr>
        <w:t>scope</w:t>
      </w:r>
      <w:r w:rsidR="004617CB">
        <w:rPr>
          <w:rFonts w:cs="Times New Roman"/>
          <w:lang w:val="en-US"/>
        </w:rPr>
        <w:t>,</w:t>
      </w:r>
      <w:r w:rsidR="00F26FF6" w:rsidRPr="0072326A">
        <w:rPr>
          <w:rFonts w:cs="Times New Roman"/>
          <w:lang w:val="en-US"/>
        </w:rPr>
        <w:t xml:space="preserve"> i.e., structural, surface </w:t>
      </w:r>
      <w:r w:rsidR="00D17ED6" w:rsidRPr="0072326A">
        <w:rPr>
          <w:rFonts w:cs="Times New Roman"/>
          <w:lang w:val="en-US"/>
        </w:rPr>
        <w:t>etc. (Li et al., 2017)</w:t>
      </w:r>
      <w:r w:rsidRPr="0072326A">
        <w:rPr>
          <w:rFonts w:cs="Times New Roman"/>
          <w:lang w:val="en-US"/>
        </w:rPr>
        <w:t xml:space="preserve">. </w:t>
      </w:r>
    </w:p>
    <w:p w14:paraId="06D9A4D7" w14:textId="51AF2B0E" w:rsidR="00F26FF6" w:rsidRPr="0072326A" w:rsidRDefault="00F26FF6" w:rsidP="00E310B0">
      <w:pPr>
        <w:rPr>
          <w:rFonts w:cs="Times New Roman"/>
          <w:lang w:val="en-US"/>
        </w:rPr>
      </w:pPr>
      <w:r w:rsidRPr="0072326A">
        <w:rPr>
          <w:rFonts w:cs="Times New Roman"/>
          <w:lang w:val="en-US"/>
        </w:rPr>
        <w:t xml:space="preserve">Additionally, the porous structure in chips affects their oil absorption levels. </w:t>
      </w:r>
      <w:r w:rsidR="004617CB">
        <w:rPr>
          <w:rFonts w:cs="Times New Roman"/>
          <w:lang w:val="en-US"/>
        </w:rPr>
        <w:t>A</w:t>
      </w:r>
      <w:r w:rsidRPr="0072326A">
        <w:rPr>
          <w:rFonts w:cs="Times New Roman"/>
          <w:lang w:val="en-US"/>
        </w:rPr>
        <w:t xml:space="preserve"> study conducted to understand the oil distribution and penetration in potato chips, pores of about 0.00001m increased their oil content to 61.2% based on the 2.67min of </w:t>
      </w:r>
      <w:r w:rsidR="00D17ED6" w:rsidRPr="0072326A">
        <w:rPr>
          <w:rFonts w:cs="Times New Roman"/>
          <w:lang w:val="en-US"/>
        </w:rPr>
        <w:t>frying (Zhang, Liu and Fan, 2020).</w:t>
      </w:r>
      <w:r w:rsidRPr="0072326A">
        <w:rPr>
          <w:rFonts w:cs="Times New Roman"/>
          <w:lang w:val="en-US"/>
        </w:rPr>
        <w:t xml:space="preserve"> The potato chip diameters of 100-200μm and 10-100μm showed a positive correlation between their diameters and oil absorption compared to between 0.3-10μm </w:t>
      </w:r>
      <w:r w:rsidR="004617CB">
        <w:rPr>
          <w:rFonts w:cs="Times New Roman"/>
          <w:lang w:val="en-US"/>
        </w:rPr>
        <w:t>with</w:t>
      </w:r>
      <w:r w:rsidRPr="0072326A">
        <w:rPr>
          <w:rFonts w:cs="Times New Roman"/>
          <w:lang w:val="en-US"/>
        </w:rPr>
        <w:t xml:space="preserve"> a p-value less than 0.05</w:t>
      </w:r>
      <w:r w:rsidR="00D17ED6" w:rsidRPr="0072326A">
        <w:rPr>
          <w:rFonts w:cs="Times New Roman"/>
          <w:lang w:val="en-US"/>
        </w:rPr>
        <w:t>(Zhang, Liu and Fan, 2020).</w:t>
      </w:r>
      <w:r w:rsidRPr="0072326A">
        <w:rPr>
          <w:rFonts w:cs="Times New Roman"/>
          <w:lang w:val="en-US"/>
        </w:rPr>
        <w:t xml:space="preserve"> The results also indicated </w:t>
      </w:r>
      <w:r w:rsidR="004617CB">
        <w:rPr>
          <w:rFonts w:cs="Times New Roman"/>
          <w:lang w:val="en-US"/>
        </w:rPr>
        <w:t>increased</w:t>
      </w:r>
      <w:r w:rsidRPr="0072326A">
        <w:rPr>
          <w:rFonts w:cs="Times New Roman"/>
          <w:lang w:val="en-US"/>
        </w:rPr>
        <w:t xml:space="preserve"> pore sizes, volume</w:t>
      </w:r>
      <w:r w:rsidR="004617CB">
        <w:rPr>
          <w:rFonts w:cs="Times New Roman"/>
          <w:lang w:val="en-US"/>
        </w:rPr>
        <w:t>, and a decrease in bulk densities in fried foods' overall oil absorption proces</w:t>
      </w:r>
      <w:r w:rsidRPr="0072326A">
        <w:rPr>
          <w:rFonts w:cs="Times New Roman"/>
          <w:lang w:val="en-US"/>
        </w:rPr>
        <w:t>s</w:t>
      </w:r>
      <w:r w:rsidR="00D17ED6" w:rsidRPr="0072326A">
        <w:rPr>
          <w:rFonts w:cs="Times New Roman"/>
          <w:lang w:val="en-US"/>
        </w:rPr>
        <w:t xml:space="preserve"> (Zhang, Liu and Fan, 2020)</w:t>
      </w:r>
      <w:r w:rsidRPr="0072326A">
        <w:rPr>
          <w:rFonts w:cs="Times New Roman"/>
          <w:lang w:val="en-US"/>
        </w:rPr>
        <w:t>.</w:t>
      </w:r>
    </w:p>
    <w:p w14:paraId="2FD11B73" w14:textId="69BACD00" w:rsidR="00C03F2F" w:rsidRPr="0072326A" w:rsidRDefault="00D17ED6" w:rsidP="0072326A">
      <w:pPr>
        <w:rPr>
          <w:rFonts w:cs="Times New Roman"/>
          <w:lang w:val="en-US"/>
        </w:rPr>
      </w:pPr>
      <w:r w:rsidRPr="0072326A">
        <w:rPr>
          <w:rFonts w:cs="Times New Roman"/>
          <w:lang w:val="en-US"/>
        </w:rPr>
        <w:t xml:space="preserve">Strategies for reducing the oil content harness the need to </w:t>
      </w:r>
      <w:r w:rsidR="004617CB">
        <w:rPr>
          <w:rFonts w:cs="Times New Roman"/>
          <w:lang w:val="en-US"/>
        </w:rPr>
        <w:t>produce quality food with more incredible nutritional benefits continually</w:t>
      </w:r>
      <w:r w:rsidRPr="0072326A">
        <w:rPr>
          <w:rFonts w:cs="Times New Roman"/>
          <w:lang w:val="en-US"/>
        </w:rPr>
        <w:t xml:space="preserve">. The available </w:t>
      </w:r>
      <w:r w:rsidR="004617CB">
        <w:rPr>
          <w:rFonts w:cs="Times New Roman"/>
          <w:lang w:val="en-US"/>
        </w:rPr>
        <w:t>practical</w:t>
      </w:r>
      <w:r w:rsidRPr="0072326A">
        <w:rPr>
          <w:rFonts w:cs="Times New Roman"/>
          <w:lang w:val="en-US"/>
        </w:rPr>
        <w:t xml:space="preserve"> approaches</w:t>
      </w:r>
      <w:r w:rsidR="004617CB">
        <w:rPr>
          <w:rFonts w:cs="Times New Roman"/>
          <w:lang w:val="en-US"/>
        </w:rPr>
        <w:t>,</w:t>
      </w:r>
      <w:r w:rsidRPr="0072326A">
        <w:rPr>
          <w:rFonts w:cs="Times New Roman"/>
          <w:lang w:val="en-US"/>
        </w:rPr>
        <w:t xml:space="preserve"> like the frying methods, frying medium</w:t>
      </w:r>
      <w:r w:rsidR="004617CB">
        <w:rPr>
          <w:rFonts w:cs="Times New Roman"/>
          <w:lang w:val="en-US"/>
        </w:rPr>
        <w:t>,</w:t>
      </w:r>
      <w:r w:rsidRPr="0072326A">
        <w:rPr>
          <w:rFonts w:cs="Times New Roman"/>
          <w:lang w:val="en-US"/>
        </w:rPr>
        <w:t xml:space="preserve"> and modification</w:t>
      </w:r>
      <w:r w:rsidR="004617CB">
        <w:rPr>
          <w:rFonts w:cs="Times New Roman"/>
          <w:lang w:val="en-US"/>
        </w:rPr>
        <w:t>,</w:t>
      </w:r>
      <w:r w:rsidRPr="0072326A">
        <w:rPr>
          <w:rFonts w:cs="Times New Roman"/>
          <w:lang w:val="en-US"/>
        </w:rPr>
        <w:t xml:space="preserve"> pf the product surface minimized the overall oil absorption. Ultimately, the most applicable technology is </w:t>
      </w:r>
      <w:r w:rsidR="004617CB">
        <w:rPr>
          <w:rFonts w:cs="Times New Roman"/>
          <w:lang w:val="en-US"/>
        </w:rPr>
        <w:t>modifying the product surface that reduces the oil by using hydrocolloids that</w:t>
      </w:r>
      <w:r w:rsidR="00C03F2F" w:rsidRPr="0072326A">
        <w:rPr>
          <w:rFonts w:cs="Times New Roman"/>
          <w:lang w:val="en-US"/>
        </w:rPr>
        <w:t xml:space="preserve"> limit the uptake of oils in the frying process</w:t>
      </w:r>
      <w:r w:rsidR="0072326A" w:rsidRPr="0072326A">
        <w:rPr>
          <w:rFonts w:cs="Times New Roman"/>
          <w:lang w:val="en-US"/>
        </w:rPr>
        <w:t xml:space="preserve"> (</w:t>
      </w:r>
      <w:r w:rsidR="0072326A" w:rsidRPr="0072326A">
        <w:rPr>
          <w:rFonts w:cs="Times New Roman"/>
          <w:shd w:val="clear" w:color="auto" w:fill="FFFFFF"/>
        </w:rPr>
        <w:t>Liberty, Dehghannya</w:t>
      </w:r>
      <w:r w:rsidR="0072326A" w:rsidRPr="0072326A">
        <w:rPr>
          <w:rFonts w:cs="Times New Roman"/>
          <w:shd w:val="clear" w:color="auto" w:fill="FFFFFF"/>
          <w:lang w:val="en-US"/>
        </w:rPr>
        <w:t xml:space="preserve"> and </w:t>
      </w:r>
      <w:r w:rsidR="0072326A" w:rsidRPr="0072326A">
        <w:rPr>
          <w:rFonts w:cs="Times New Roman"/>
          <w:shd w:val="clear" w:color="auto" w:fill="FFFFFF"/>
        </w:rPr>
        <w:t>Ngadi</w:t>
      </w:r>
      <w:r w:rsidR="001C5358" w:rsidRPr="0072326A">
        <w:rPr>
          <w:rFonts w:cs="Times New Roman"/>
          <w:shd w:val="clear" w:color="auto" w:fill="FFFFFF"/>
        </w:rPr>
        <w:t>, 2019</w:t>
      </w:r>
      <w:r w:rsidR="0072326A" w:rsidRPr="0072326A">
        <w:rPr>
          <w:rFonts w:cs="Times New Roman"/>
          <w:shd w:val="clear" w:color="auto" w:fill="FFFFFF"/>
        </w:rPr>
        <w:t>)</w:t>
      </w:r>
      <w:r w:rsidR="00C03F2F" w:rsidRPr="0072326A">
        <w:rPr>
          <w:rFonts w:cs="Times New Roman"/>
          <w:lang w:val="en-US"/>
        </w:rPr>
        <w:t>. The coating process that uses pre-dusting agents</w:t>
      </w:r>
      <w:r w:rsidR="004617CB">
        <w:rPr>
          <w:rFonts w:cs="Times New Roman"/>
          <w:lang w:val="en-US"/>
        </w:rPr>
        <w:t>,</w:t>
      </w:r>
      <w:r w:rsidR="00C03F2F" w:rsidRPr="0072326A">
        <w:rPr>
          <w:rFonts w:cs="Times New Roman"/>
          <w:lang w:val="en-US"/>
        </w:rPr>
        <w:t xml:space="preserve"> which isolates the wheat gluten protein, methylcellulose</w:t>
      </w:r>
      <w:r w:rsidR="004617CB">
        <w:rPr>
          <w:rFonts w:cs="Times New Roman"/>
          <w:lang w:val="en-US"/>
        </w:rPr>
        <w:t>, and soy proteins, reduces oil uptake</w:t>
      </w:r>
      <w:r w:rsidR="00C03F2F" w:rsidRPr="0072326A">
        <w:rPr>
          <w:rFonts w:cs="Times New Roman"/>
          <w:lang w:val="en-US"/>
        </w:rPr>
        <w:t xml:space="preserve"> by 35-40%.</w:t>
      </w:r>
      <w:r w:rsidR="0072326A">
        <w:rPr>
          <w:rFonts w:cs="Times New Roman"/>
          <w:lang w:val="en-US"/>
        </w:rPr>
        <w:t xml:space="preserve"> </w:t>
      </w:r>
      <w:r w:rsidR="00C03F2F" w:rsidRPr="0072326A">
        <w:rPr>
          <w:rFonts w:cs="Times New Roman"/>
          <w:lang w:val="en-US"/>
        </w:rPr>
        <w:t xml:space="preserve">Other frying mechanisms also narrow the gap between frying temperature and oil absorption. Alternative frying technologies such as radiant frying, </w:t>
      </w:r>
      <w:r w:rsidR="0072326A" w:rsidRPr="0072326A">
        <w:rPr>
          <w:rFonts w:cs="Times New Roman"/>
          <w:lang w:val="en-US"/>
        </w:rPr>
        <w:t>vacuum</w:t>
      </w:r>
      <w:r w:rsidR="00C03F2F" w:rsidRPr="0072326A">
        <w:rPr>
          <w:rFonts w:cs="Times New Roman"/>
          <w:lang w:val="en-US"/>
        </w:rPr>
        <w:t xml:space="preserve"> frying, microwave frying and pressure</w:t>
      </w:r>
      <w:r w:rsidR="004617CB">
        <w:rPr>
          <w:rFonts w:cs="Times New Roman"/>
          <w:lang w:val="en-US"/>
        </w:rPr>
        <w:t>-</w:t>
      </w:r>
      <w:r w:rsidR="00C03F2F" w:rsidRPr="0072326A">
        <w:rPr>
          <w:rFonts w:cs="Times New Roman"/>
          <w:lang w:val="en-US"/>
        </w:rPr>
        <w:t>frying all have promising potential compared to the traditional deep-fat technique used to prepare potato chips (Pankaj and Keener, 2017).</w:t>
      </w:r>
    </w:p>
    <w:p w14:paraId="4CE4CD01" w14:textId="6003D527" w:rsidR="00C03F2F" w:rsidRPr="0072326A" w:rsidRDefault="00C03F2F" w:rsidP="00E310B0">
      <w:pPr>
        <w:rPr>
          <w:rFonts w:cs="Times New Roman"/>
          <w:lang w:val="en-US"/>
        </w:rPr>
      </w:pPr>
      <w:r w:rsidRPr="0072326A">
        <w:rPr>
          <w:rFonts w:cs="Times New Roman"/>
          <w:lang w:val="en-US"/>
        </w:rPr>
        <w:lastRenderedPageBreak/>
        <w:t xml:space="preserve">The comparative study that answered the </w:t>
      </w:r>
      <w:r w:rsidR="00F85405">
        <w:rPr>
          <w:rFonts w:cs="Times New Roman"/>
          <w:lang w:val="en-US"/>
        </w:rPr>
        <w:t>frying technologies' question</w:t>
      </w:r>
      <w:r w:rsidRPr="0072326A">
        <w:rPr>
          <w:rFonts w:cs="Times New Roman"/>
          <w:lang w:val="en-US"/>
        </w:rPr>
        <w:t xml:space="preserve"> concluded that microwave frying has its benefits </w:t>
      </w:r>
      <w:r w:rsidR="00F85405">
        <w:rPr>
          <w:rFonts w:cs="Times New Roman"/>
          <w:lang w:val="en-US"/>
        </w:rPr>
        <w:t>concerning</w:t>
      </w:r>
      <w:r w:rsidRPr="0072326A">
        <w:rPr>
          <w:rFonts w:cs="Times New Roman"/>
          <w:lang w:val="en-US"/>
        </w:rPr>
        <w:t xml:space="preserve"> conventional frying. The analysis that took account of the temperature</w:t>
      </w:r>
      <w:r w:rsidR="0072326A" w:rsidRPr="0072326A">
        <w:rPr>
          <w:rFonts w:cs="Times New Roman"/>
          <w:lang w:val="en-US"/>
        </w:rPr>
        <w:t xml:space="preserve">, pressure profiles and microstructural properties using X-ray Tomography scanning quantified the </w:t>
      </w:r>
      <w:r w:rsidR="006E7722" w:rsidRPr="0072326A">
        <w:rPr>
          <w:rFonts w:cs="Times New Roman"/>
          <w:lang w:val="en-US"/>
        </w:rPr>
        <w:t>colo</w:t>
      </w:r>
      <w:r w:rsidR="006E7722">
        <w:rPr>
          <w:rFonts w:cs="Times New Roman"/>
          <w:lang w:val="en-US"/>
        </w:rPr>
        <w:t>r</w:t>
      </w:r>
      <w:r w:rsidR="0072326A" w:rsidRPr="0072326A">
        <w:rPr>
          <w:rFonts w:cs="Times New Roman"/>
          <w:lang w:val="en-US"/>
        </w:rPr>
        <w:t>, fat, moisture and relaxation modulus properties of French fries. The results w</w:t>
      </w:r>
      <w:r w:rsidR="00F85405">
        <w:rPr>
          <w:rFonts w:cs="Times New Roman"/>
          <w:lang w:val="en-US"/>
        </w:rPr>
        <w:t>ere</w:t>
      </w:r>
      <w:r w:rsidR="0072326A" w:rsidRPr="0072326A">
        <w:rPr>
          <w:rFonts w:cs="Times New Roman"/>
          <w:lang w:val="en-US"/>
        </w:rPr>
        <w:t xml:space="preserve"> that the microwave frying technology contributed to a decreased lightness parameter and better stress relaxation functions</w:t>
      </w:r>
      <w:r w:rsidR="00F85405">
        <w:rPr>
          <w:rFonts w:cs="Times New Roman"/>
          <w:lang w:val="en-US"/>
        </w:rPr>
        <w:t>,</w:t>
      </w:r>
      <w:r w:rsidR="0072326A" w:rsidRPr="0072326A">
        <w:rPr>
          <w:rFonts w:cs="Times New Roman"/>
          <w:lang w:val="en-US"/>
        </w:rPr>
        <w:t xml:space="preserve"> making it superior to conventional frying (Parikh and Takhar, 2016).</w:t>
      </w:r>
    </w:p>
    <w:p w14:paraId="4EB1988B" w14:textId="33274EF5" w:rsidR="001B44C6" w:rsidRDefault="001B44C6">
      <w:pPr>
        <w:rPr>
          <w:rFonts w:cs="Times New Roman"/>
          <w:lang w:val="en-US"/>
        </w:rPr>
      </w:pPr>
      <w:r w:rsidRPr="0072326A">
        <w:rPr>
          <w:rFonts w:cs="Times New Roman"/>
          <w:lang w:val="en-US"/>
        </w:rPr>
        <w:t>In summarizing the findings</w:t>
      </w:r>
      <w:r w:rsidR="00F85405">
        <w:rPr>
          <w:rFonts w:cs="Times New Roman"/>
          <w:lang w:val="en-US"/>
        </w:rPr>
        <w:t>,</w:t>
      </w:r>
      <w:r w:rsidRPr="0072326A">
        <w:rPr>
          <w:rFonts w:cs="Times New Roman"/>
          <w:lang w:val="en-US"/>
        </w:rPr>
        <w:t xml:space="preserve"> since frying is surface cooking practice, modifying the product surface is the most effective </w:t>
      </w:r>
      <w:r w:rsidR="00F85405">
        <w:rPr>
          <w:rFonts w:cs="Times New Roman"/>
          <w:lang w:val="en-US"/>
        </w:rPr>
        <w:t xml:space="preserve">in </w:t>
      </w:r>
      <w:r w:rsidRPr="0072326A">
        <w:rPr>
          <w:rFonts w:cs="Times New Roman"/>
          <w:lang w:val="en-US"/>
        </w:rPr>
        <w:t xml:space="preserve">minimizing oil uptake. Regardless of the available studies that point to </w:t>
      </w:r>
      <w:r w:rsidR="00676EC2" w:rsidRPr="0072326A">
        <w:rPr>
          <w:rFonts w:cs="Times New Roman"/>
          <w:lang w:val="en-US"/>
        </w:rPr>
        <w:t>changing the</w:t>
      </w:r>
      <w:r w:rsidRPr="0072326A">
        <w:rPr>
          <w:rFonts w:cs="Times New Roman"/>
          <w:lang w:val="en-US"/>
        </w:rPr>
        <w:t xml:space="preserve"> frying mechanisms and oil medium, the </w:t>
      </w:r>
      <w:r w:rsidR="004617CB">
        <w:rPr>
          <w:rFonts w:cs="Times New Roman"/>
          <w:lang w:val="en-US"/>
        </w:rPr>
        <w:t>potato's nutritional values lie on the cooking time, initial moisture content, potatoes' pore characteristics,</w:t>
      </w:r>
      <w:r w:rsidR="00676EC2" w:rsidRPr="0072326A">
        <w:rPr>
          <w:rFonts w:cs="Times New Roman"/>
          <w:lang w:val="en-US"/>
        </w:rPr>
        <w:t xml:space="preserve"> and fatty acid composition. Coating</w:t>
      </w:r>
      <w:r w:rsidR="00F85405">
        <w:rPr>
          <w:rFonts w:cs="Times New Roman"/>
          <w:lang w:val="en-US"/>
        </w:rPr>
        <w:t>,</w:t>
      </w:r>
      <w:r w:rsidR="00676EC2" w:rsidRPr="0072326A">
        <w:rPr>
          <w:rFonts w:cs="Times New Roman"/>
          <w:lang w:val="en-US"/>
        </w:rPr>
        <w:t xml:space="preserve"> for instance</w:t>
      </w:r>
      <w:r w:rsidR="00F85405">
        <w:rPr>
          <w:rFonts w:cs="Times New Roman"/>
          <w:lang w:val="en-US"/>
        </w:rPr>
        <w:t>,</w:t>
      </w:r>
      <w:r w:rsidR="00676EC2" w:rsidRPr="0072326A">
        <w:rPr>
          <w:rFonts w:cs="Times New Roman"/>
          <w:lang w:val="en-US"/>
        </w:rPr>
        <w:t xml:space="preserve"> is one of the ways of modifying the product surface</w:t>
      </w:r>
      <w:r w:rsidR="00F85405">
        <w:rPr>
          <w:rFonts w:cs="Times New Roman"/>
          <w:lang w:val="en-US"/>
        </w:rPr>
        <w:t>,</w:t>
      </w:r>
      <w:r w:rsidR="00676EC2" w:rsidRPr="0072326A">
        <w:rPr>
          <w:rFonts w:cs="Times New Roman"/>
          <w:lang w:val="en-US"/>
        </w:rPr>
        <w:t xml:space="preserve"> among other feasible ways such as changing the frying medium. Additionally, the emerging finding that oil accumulates in the post-frying period</w:t>
      </w:r>
      <w:r w:rsidR="00F85405">
        <w:rPr>
          <w:rFonts w:cs="Times New Roman"/>
          <w:lang w:val="en-US"/>
        </w:rPr>
        <w:t>,</w:t>
      </w:r>
      <w:r w:rsidR="00676EC2" w:rsidRPr="0072326A">
        <w:rPr>
          <w:rFonts w:cs="Times New Roman"/>
          <w:lang w:val="en-US"/>
        </w:rPr>
        <w:t xml:space="preserve"> i.e., during cooling</w:t>
      </w:r>
      <w:r w:rsidR="00F85405">
        <w:rPr>
          <w:rFonts w:cs="Times New Roman"/>
          <w:lang w:val="en-US"/>
        </w:rPr>
        <w:t>,</w:t>
      </w:r>
      <w:r w:rsidR="00676EC2" w:rsidRPr="0072326A">
        <w:rPr>
          <w:rFonts w:cs="Times New Roman"/>
          <w:lang w:val="en-US"/>
        </w:rPr>
        <w:t xml:space="preserve"> demands more research in understanding the storage temperatures.</w:t>
      </w:r>
    </w:p>
    <w:p w14:paraId="77D71A99" w14:textId="12245586" w:rsidR="009D476B" w:rsidRDefault="009D476B">
      <w:pPr>
        <w:rPr>
          <w:rFonts w:cs="Times New Roman"/>
          <w:lang w:val="en-US"/>
        </w:rPr>
      </w:pPr>
    </w:p>
    <w:p w14:paraId="16F1A590" w14:textId="4F693B69" w:rsidR="009D476B" w:rsidRDefault="009D476B">
      <w:pPr>
        <w:rPr>
          <w:rFonts w:cs="Times New Roman"/>
          <w:lang w:val="en-US"/>
        </w:rPr>
      </w:pPr>
    </w:p>
    <w:p w14:paraId="13190A88" w14:textId="42B5BFA6" w:rsidR="009D476B" w:rsidRDefault="009D476B">
      <w:pPr>
        <w:rPr>
          <w:rFonts w:cs="Times New Roman"/>
          <w:lang w:val="en-US"/>
        </w:rPr>
      </w:pPr>
    </w:p>
    <w:p w14:paraId="51861EA4" w14:textId="21526387" w:rsidR="009D476B" w:rsidRDefault="009D476B">
      <w:pPr>
        <w:rPr>
          <w:rFonts w:cs="Times New Roman"/>
          <w:lang w:val="en-US"/>
        </w:rPr>
      </w:pPr>
    </w:p>
    <w:p w14:paraId="70C105BC" w14:textId="572CB408" w:rsidR="009D476B" w:rsidRDefault="009D476B">
      <w:pPr>
        <w:rPr>
          <w:rFonts w:cs="Times New Roman"/>
          <w:lang w:val="en-US"/>
        </w:rPr>
      </w:pPr>
    </w:p>
    <w:p w14:paraId="562FB409" w14:textId="77777777" w:rsidR="00DF156E" w:rsidRPr="0072326A" w:rsidRDefault="00DF156E">
      <w:pPr>
        <w:rPr>
          <w:rFonts w:cs="Times New Roman"/>
          <w:lang w:val="en-US"/>
        </w:rPr>
      </w:pPr>
    </w:p>
    <w:p w14:paraId="5F564857" w14:textId="3CD18B54" w:rsidR="00A943E5" w:rsidRPr="009D476B" w:rsidRDefault="001C5358" w:rsidP="009D476B">
      <w:pPr>
        <w:ind w:left="2880" w:firstLine="720"/>
        <w:rPr>
          <w:rFonts w:cs="Times New Roman"/>
          <w:b/>
          <w:bCs/>
          <w:lang w:val="en-US"/>
        </w:rPr>
      </w:pPr>
      <w:r>
        <w:rPr>
          <w:rFonts w:cs="Times New Roman"/>
          <w:b/>
          <w:bCs/>
          <w:lang w:val="en-US"/>
        </w:rPr>
        <w:lastRenderedPageBreak/>
        <w:t>References</w:t>
      </w:r>
      <w:bookmarkStart w:id="0" w:name="_GoBack"/>
      <w:bookmarkEnd w:id="0"/>
    </w:p>
    <w:p w14:paraId="36588B35" w14:textId="4835836A" w:rsidR="0049345D" w:rsidRPr="0072326A" w:rsidRDefault="0049345D">
      <w:pPr>
        <w:rPr>
          <w:rFonts w:cs="Times New Roman"/>
          <w:shd w:val="clear" w:color="auto" w:fill="FFFFFF"/>
        </w:rPr>
      </w:pPr>
      <w:r w:rsidRPr="0072326A">
        <w:rPr>
          <w:rFonts w:cs="Times New Roman"/>
          <w:shd w:val="clear" w:color="auto" w:fill="FFFFFF"/>
        </w:rPr>
        <w:t xml:space="preserve">Liberty, J. T., Dehghannya, J., &amp; Ngadi, M. O. (2019). </w:t>
      </w:r>
      <w:r w:rsidR="00F85405">
        <w:rPr>
          <w:rFonts w:cs="Times New Roman"/>
          <w:shd w:val="clear" w:color="auto" w:fill="FFFFFF"/>
        </w:rPr>
        <w:t>Practical</w:t>
      </w:r>
      <w:r w:rsidRPr="0072326A">
        <w:rPr>
          <w:rFonts w:cs="Times New Roman"/>
          <w:shd w:val="clear" w:color="auto" w:fill="FFFFFF"/>
        </w:rPr>
        <w:t xml:space="preserve"> strategies for reduction of oil content in deep-fat fried foods: A review. </w:t>
      </w:r>
      <w:r w:rsidRPr="0072326A">
        <w:rPr>
          <w:rFonts w:cs="Times New Roman"/>
          <w:i/>
          <w:iCs/>
          <w:shd w:val="clear" w:color="auto" w:fill="FFFFFF"/>
        </w:rPr>
        <w:t>Trends in Food Science &amp; Technology</w:t>
      </w:r>
      <w:r w:rsidRPr="0072326A">
        <w:rPr>
          <w:rFonts w:cs="Times New Roman"/>
          <w:shd w:val="clear" w:color="auto" w:fill="FFFFFF"/>
        </w:rPr>
        <w:t>, </w:t>
      </w:r>
      <w:r w:rsidRPr="0072326A">
        <w:rPr>
          <w:rFonts w:cs="Times New Roman"/>
          <w:i/>
          <w:iCs/>
          <w:shd w:val="clear" w:color="auto" w:fill="FFFFFF"/>
        </w:rPr>
        <w:t>92</w:t>
      </w:r>
      <w:r w:rsidRPr="0072326A">
        <w:rPr>
          <w:rFonts w:cs="Times New Roman"/>
          <w:shd w:val="clear" w:color="auto" w:fill="FFFFFF"/>
        </w:rPr>
        <w:t>, 172-183.</w:t>
      </w:r>
    </w:p>
    <w:p w14:paraId="336E482A" w14:textId="01DC2DF4" w:rsidR="0049345D" w:rsidRPr="0072326A" w:rsidRDefault="0049345D">
      <w:pPr>
        <w:rPr>
          <w:rFonts w:cs="Times New Roman"/>
          <w:shd w:val="clear" w:color="auto" w:fill="FFFFFF"/>
        </w:rPr>
      </w:pPr>
      <w:r w:rsidRPr="0072326A">
        <w:rPr>
          <w:rFonts w:cs="Times New Roman"/>
          <w:shd w:val="clear" w:color="auto" w:fill="FFFFFF"/>
        </w:rPr>
        <w:t>Li, J., Wang, M., Zhang, T., Liu, Y., Fan, L., &amp; Ding, S. (2017). Oil absorption rule of fried potato chips during different frying time. </w:t>
      </w:r>
      <w:r w:rsidRPr="0072326A">
        <w:rPr>
          <w:rFonts w:cs="Times New Roman"/>
          <w:i/>
          <w:iCs/>
          <w:shd w:val="clear" w:color="auto" w:fill="FFFFFF"/>
        </w:rPr>
        <w:t>Transactions of the Chinese Society of Agricultural Engineering</w:t>
      </w:r>
      <w:r w:rsidRPr="0072326A">
        <w:rPr>
          <w:rFonts w:cs="Times New Roman"/>
          <w:shd w:val="clear" w:color="auto" w:fill="FFFFFF"/>
        </w:rPr>
        <w:t>, </w:t>
      </w:r>
      <w:r w:rsidRPr="0072326A">
        <w:rPr>
          <w:rFonts w:cs="Times New Roman"/>
          <w:i/>
          <w:iCs/>
          <w:shd w:val="clear" w:color="auto" w:fill="FFFFFF"/>
        </w:rPr>
        <w:t>33</w:t>
      </w:r>
      <w:r w:rsidRPr="0072326A">
        <w:rPr>
          <w:rFonts w:cs="Times New Roman"/>
          <w:shd w:val="clear" w:color="auto" w:fill="FFFFFF"/>
        </w:rPr>
        <w:t>(10), 310-314.</w:t>
      </w:r>
    </w:p>
    <w:p w14:paraId="4BBD6E98" w14:textId="12ECCA0E" w:rsidR="0049345D" w:rsidRPr="0072326A" w:rsidRDefault="0049345D">
      <w:pPr>
        <w:rPr>
          <w:rFonts w:cs="Times New Roman"/>
          <w:shd w:val="clear" w:color="auto" w:fill="FFFFFF"/>
        </w:rPr>
      </w:pPr>
      <w:r w:rsidRPr="0072326A">
        <w:rPr>
          <w:rFonts w:cs="Times New Roman"/>
          <w:shd w:val="clear" w:color="auto" w:fill="FFFFFF"/>
        </w:rPr>
        <w:t xml:space="preserve">Liu, Y., Tian, J., Zhang, T., &amp; Fan, L. (2021). Effects of frying temperature and pore profile on the oil absorption </w:t>
      </w:r>
      <w:r w:rsidR="00F26FF6" w:rsidRPr="0072326A">
        <w:rPr>
          <w:rFonts w:cs="Times New Roman"/>
          <w:shd w:val="clear" w:color="auto" w:fill="FFFFFF"/>
        </w:rPr>
        <w:t>behaviour</w:t>
      </w:r>
      <w:r w:rsidRPr="0072326A">
        <w:rPr>
          <w:rFonts w:cs="Times New Roman"/>
          <w:shd w:val="clear" w:color="auto" w:fill="FFFFFF"/>
        </w:rPr>
        <w:t xml:space="preserve"> of fried potato chips. </w:t>
      </w:r>
      <w:r w:rsidRPr="0072326A">
        <w:rPr>
          <w:rFonts w:cs="Times New Roman"/>
          <w:i/>
          <w:iCs/>
          <w:shd w:val="clear" w:color="auto" w:fill="FFFFFF"/>
        </w:rPr>
        <w:t>Food Chemistry</w:t>
      </w:r>
      <w:r w:rsidRPr="0072326A">
        <w:rPr>
          <w:rFonts w:cs="Times New Roman"/>
          <w:shd w:val="clear" w:color="auto" w:fill="FFFFFF"/>
        </w:rPr>
        <w:t>, </w:t>
      </w:r>
      <w:r w:rsidRPr="0072326A">
        <w:rPr>
          <w:rFonts w:cs="Times New Roman"/>
          <w:i/>
          <w:iCs/>
          <w:shd w:val="clear" w:color="auto" w:fill="FFFFFF"/>
        </w:rPr>
        <w:t>345</w:t>
      </w:r>
      <w:r w:rsidRPr="0072326A">
        <w:rPr>
          <w:rFonts w:cs="Times New Roman"/>
          <w:shd w:val="clear" w:color="auto" w:fill="FFFFFF"/>
        </w:rPr>
        <w:t>, 128832.</w:t>
      </w:r>
    </w:p>
    <w:p w14:paraId="63A6B7CF" w14:textId="5CCEE575" w:rsidR="0049345D" w:rsidRPr="0072326A" w:rsidRDefault="0049345D">
      <w:pPr>
        <w:rPr>
          <w:rFonts w:cs="Times New Roman"/>
          <w:shd w:val="clear" w:color="auto" w:fill="FFFFFF"/>
        </w:rPr>
      </w:pPr>
      <w:r w:rsidRPr="0072326A">
        <w:rPr>
          <w:rFonts w:cs="Times New Roman"/>
          <w:shd w:val="clear" w:color="auto" w:fill="FFFFFF"/>
        </w:rPr>
        <w:t>Ngobese, N. Z., &amp; Workneh, T. S. (2018). Potato (Solanum tuberosum L.) nutritional changes associated with French fry processing: Comparison of low-temperature long-time and high-temperature short-time blanching and frying treatments. </w:t>
      </w:r>
      <w:r w:rsidRPr="0072326A">
        <w:rPr>
          <w:rFonts w:cs="Times New Roman"/>
          <w:i/>
          <w:iCs/>
          <w:shd w:val="clear" w:color="auto" w:fill="FFFFFF"/>
        </w:rPr>
        <w:t>Lwt</w:t>
      </w:r>
      <w:r w:rsidRPr="0072326A">
        <w:rPr>
          <w:rFonts w:cs="Times New Roman"/>
          <w:shd w:val="clear" w:color="auto" w:fill="FFFFFF"/>
        </w:rPr>
        <w:t>, </w:t>
      </w:r>
      <w:r w:rsidRPr="0072326A">
        <w:rPr>
          <w:rFonts w:cs="Times New Roman"/>
          <w:i/>
          <w:iCs/>
          <w:shd w:val="clear" w:color="auto" w:fill="FFFFFF"/>
        </w:rPr>
        <w:t>97</w:t>
      </w:r>
      <w:r w:rsidRPr="0072326A">
        <w:rPr>
          <w:rFonts w:cs="Times New Roman"/>
          <w:shd w:val="clear" w:color="auto" w:fill="FFFFFF"/>
        </w:rPr>
        <w:t>, 448-455.</w:t>
      </w:r>
    </w:p>
    <w:p w14:paraId="08459392" w14:textId="0A4A1E61" w:rsidR="0049345D" w:rsidRPr="0072326A" w:rsidRDefault="0049345D">
      <w:pPr>
        <w:rPr>
          <w:rFonts w:cs="Times New Roman"/>
          <w:shd w:val="clear" w:color="auto" w:fill="FFFFFF"/>
        </w:rPr>
      </w:pPr>
      <w:r w:rsidRPr="0072326A">
        <w:rPr>
          <w:rFonts w:cs="Times New Roman"/>
          <w:shd w:val="clear" w:color="auto" w:fill="FFFFFF"/>
        </w:rPr>
        <w:t>Pankaj, S. K., &amp; Keener, K. M. (2017). A review and research trends in alternate frying technologies. </w:t>
      </w:r>
      <w:r w:rsidRPr="0072326A">
        <w:rPr>
          <w:rFonts w:cs="Times New Roman"/>
          <w:i/>
          <w:iCs/>
          <w:shd w:val="clear" w:color="auto" w:fill="FFFFFF"/>
        </w:rPr>
        <w:t>Current Opinion in Food Science</w:t>
      </w:r>
      <w:r w:rsidRPr="0072326A">
        <w:rPr>
          <w:rFonts w:cs="Times New Roman"/>
          <w:shd w:val="clear" w:color="auto" w:fill="FFFFFF"/>
        </w:rPr>
        <w:t>, </w:t>
      </w:r>
      <w:r w:rsidRPr="0072326A">
        <w:rPr>
          <w:rFonts w:cs="Times New Roman"/>
          <w:i/>
          <w:iCs/>
          <w:shd w:val="clear" w:color="auto" w:fill="FFFFFF"/>
        </w:rPr>
        <w:t>16</w:t>
      </w:r>
      <w:r w:rsidRPr="0072326A">
        <w:rPr>
          <w:rFonts w:cs="Times New Roman"/>
          <w:shd w:val="clear" w:color="auto" w:fill="FFFFFF"/>
        </w:rPr>
        <w:t>, 74-79.</w:t>
      </w:r>
    </w:p>
    <w:p w14:paraId="587C27F5" w14:textId="30E6A6EE" w:rsidR="0072326A" w:rsidRPr="0072326A" w:rsidRDefault="0072326A">
      <w:pPr>
        <w:rPr>
          <w:rFonts w:cs="Times New Roman"/>
          <w:shd w:val="clear" w:color="auto" w:fill="FFFFFF"/>
        </w:rPr>
      </w:pPr>
      <w:r w:rsidRPr="0072326A">
        <w:rPr>
          <w:rFonts w:cs="Times New Roman"/>
          <w:shd w:val="clear" w:color="auto" w:fill="FFFFFF"/>
        </w:rPr>
        <w:t>Parikh, A., &amp; Takhar, P. S. (2016). Comparison of microwave and conventional frying on quality attributes and fat content of potatoes. </w:t>
      </w:r>
      <w:r w:rsidRPr="0072326A">
        <w:rPr>
          <w:rFonts w:cs="Times New Roman"/>
          <w:i/>
          <w:iCs/>
          <w:shd w:val="clear" w:color="auto" w:fill="FFFFFF"/>
        </w:rPr>
        <w:t>Journal of food science</w:t>
      </w:r>
      <w:r w:rsidRPr="0072326A">
        <w:rPr>
          <w:rFonts w:cs="Times New Roman"/>
          <w:shd w:val="clear" w:color="auto" w:fill="FFFFFF"/>
        </w:rPr>
        <w:t>, </w:t>
      </w:r>
      <w:r w:rsidRPr="0072326A">
        <w:rPr>
          <w:rFonts w:cs="Times New Roman"/>
          <w:i/>
          <w:iCs/>
          <w:shd w:val="clear" w:color="auto" w:fill="FFFFFF"/>
        </w:rPr>
        <w:t>81</w:t>
      </w:r>
      <w:r w:rsidRPr="0072326A">
        <w:rPr>
          <w:rFonts w:cs="Times New Roman"/>
          <w:shd w:val="clear" w:color="auto" w:fill="FFFFFF"/>
        </w:rPr>
        <w:t>(11), E2743-E2755.</w:t>
      </w:r>
    </w:p>
    <w:p w14:paraId="16F89906" w14:textId="7C96764A" w:rsidR="00104D4D" w:rsidRPr="0072326A" w:rsidRDefault="00104D4D">
      <w:pPr>
        <w:rPr>
          <w:rFonts w:cs="Times New Roman"/>
          <w:shd w:val="clear" w:color="auto" w:fill="FFFFFF"/>
        </w:rPr>
      </w:pPr>
      <w:r w:rsidRPr="0072326A">
        <w:rPr>
          <w:rFonts w:cs="Times New Roman"/>
          <w:shd w:val="clear" w:color="auto" w:fill="FFFFFF"/>
        </w:rPr>
        <w:t xml:space="preserve">Teruel, M. D. R., Gordon, M., Linares, M. B., Garrido, M. D., Ahromrit, A., &amp; Niranjan, K. (2015). A comparative study of the characteristics of </w:t>
      </w:r>
      <w:r w:rsidR="009D476B" w:rsidRPr="0072326A">
        <w:rPr>
          <w:rFonts w:cs="Times New Roman"/>
          <w:shd w:val="clear" w:color="auto" w:fill="FFFFFF"/>
        </w:rPr>
        <w:t>French</w:t>
      </w:r>
      <w:r w:rsidRPr="0072326A">
        <w:rPr>
          <w:rFonts w:cs="Times New Roman"/>
          <w:shd w:val="clear" w:color="auto" w:fill="FFFFFF"/>
        </w:rPr>
        <w:t xml:space="preserve"> fries produced by deep fat frying and air frying. </w:t>
      </w:r>
      <w:r w:rsidRPr="0072326A">
        <w:rPr>
          <w:rFonts w:cs="Times New Roman"/>
          <w:i/>
          <w:iCs/>
          <w:shd w:val="clear" w:color="auto" w:fill="FFFFFF"/>
        </w:rPr>
        <w:t>Journal of Food Science</w:t>
      </w:r>
      <w:r w:rsidRPr="0072326A">
        <w:rPr>
          <w:rFonts w:cs="Times New Roman"/>
          <w:shd w:val="clear" w:color="auto" w:fill="FFFFFF"/>
        </w:rPr>
        <w:t>, </w:t>
      </w:r>
      <w:r w:rsidRPr="0072326A">
        <w:rPr>
          <w:rFonts w:cs="Times New Roman"/>
          <w:i/>
          <w:iCs/>
          <w:shd w:val="clear" w:color="auto" w:fill="FFFFFF"/>
        </w:rPr>
        <w:t>80</w:t>
      </w:r>
      <w:r w:rsidRPr="0072326A">
        <w:rPr>
          <w:rFonts w:cs="Times New Roman"/>
          <w:shd w:val="clear" w:color="auto" w:fill="FFFFFF"/>
        </w:rPr>
        <w:t>(2), E349-E358.</w:t>
      </w:r>
    </w:p>
    <w:p w14:paraId="59D7FA90" w14:textId="4CD3FF36" w:rsidR="0049345D" w:rsidRPr="0072326A" w:rsidRDefault="0049345D">
      <w:pPr>
        <w:rPr>
          <w:rFonts w:cs="Times New Roman"/>
          <w:shd w:val="clear" w:color="auto" w:fill="FFFFFF"/>
        </w:rPr>
      </w:pPr>
      <w:r w:rsidRPr="0072326A">
        <w:rPr>
          <w:rFonts w:cs="Times New Roman"/>
          <w:shd w:val="clear" w:color="auto" w:fill="FFFFFF"/>
        </w:rPr>
        <w:lastRenderedPageBreak/>
        <w:t xml:space="preserve">Yang, D., Wu, G., Li, P., Qi, X., Zhang, H., Wang, X., &amp; Jin, Q. (2020). The effect of fatty acid composition on the oil absorption </w:t>
      </w:r>
      <w:r w:rsidR="009D476B" w:rsidRPr="0072326A">
        <w:rPr>
          <w:rFonts w:cs="Times New Roman"/>
          <w:shd w:val="clear" w:color="auto" w:fill="FFFFFF"/>
        </w:rPr>
        <w:t>behaviour</w:t>
      </w:r>
      <w:r w:rsidRPr="0072326A">
        <w:rPr>
          <w:rFonts w:cs="Times New Roman"/>
          <w:shd w:val="clear" w:color="auto" w:fill="FFFFFF"/>
        </w:rPr>
        <w:t xml:space="preserve"> and surface morphology of fried potato sticks via LF-NMR, M</w:t>
      </w:r>
      <w:r w:rsidR="004617CB">
        <w:rPr>
          <w:rFonts w:cs="Times New Roman"/>
          <w:shd w:val="clear" w:color="auto" w:fill="FFFFFF"/>
        </w:rPr>
        <w:t>.R.I.</w:t>
      </w:r>
      <w:r w:rsidRPr="0072326A">
        <w:rPr>
          <w:rFonts w:cs="Times New Roman"/>
          <w:shd w:val="clear" w:color="auto" w:fill="FFFFFF"/>
        </w:rPr>
        <w:t>, and S</w:t>
      </w:r>
      <w:r w:rsidR="004617CB">
        <w:rPr>
          <w:rFonts w:cs="Times New Roman"/>
          <w:shd w:val="clear" w:color="auto" w:fill="FFFFFF"/>
        </w:rPr>
        <w:t>.E.</w:t>
      </w:r>
      <w:r w:rsidRPr="0072326A">
        <w:rPr>
          <w:rFonts w:cs="Times New Roman"/>
          <w:shd w:val="clear" w:color="auto" w:fill="FFFFFF"/>
        </w:rPr>
        <w:t>M. </w:t>
      </w:r>
      <w:r w:rsidRPr="0072326A">
        <w:rPr>
          <w:rFonts w:cs="Times New Roman"/>
          <w:i/>
          <w:iCs/>
          <w:shd w:val="clear" w:color="auto" w:fill="FFFFFF"/>
        </w:rPr>
        <w:t>Food Chemistry: X</w:t>
      </w:r>
      <w:r w:rsidRPr="0072326A">
        <w:rPr>
          <w:rFonts w:cs="Times New Roman"/>
          <w:shd w:val="clear" w:color="auto" w:fill="FFFFFF"/>
        </w:rPr>
        <w:t>, </w:t>
      </w:r>
      <w:r w:rsidRPr="0072326A">
        <w:rPr>
          <w:rFonts w:cs="Times New Roman"/>
          <w:i/>
          <w:iCs/>
          <w:shd w:val="clear" w:color="auto" w:fill="FFFFFF"/>
        </w:rPr>
        <w:t>7</w:t>
      </w:r>
      <w:r w:rsidRPr="0072326A">
        <w:rPr>
          <w:rFonts w:cs="Times New Roman"/>
          <w:shd w:val="clear" w:color="auto" w:fill="FFFFFF"/>
        </w:rPr>
        <w:t>, 100095.</w:t>
      </w:r>
    </w:p>
    <w:p w14:paraId="60830C50" w14:textId="0FC353A1" w:rsidR="0049345D" w:rsidRPr="0072326A" w:rsidRDefault="0049345D">
      <w:pPr>
        <w:rPr>
          <w:rFonts w:cs="Times New Roman"/>
          <w:shd w:val="clear" w:color="auto" w:fill="FFFFFF"/>
        </w:rPr>
      </w:pPr>
      <w:r w:rsidRPr="0072326A">
        <w:rPr>
          <w:rFonts w:cs="Times New Roman"/>
          <w:shd w:val="clear" w:color="auto" w:fill="FFFFFF"/>
        </w:rPr>
        <w:t xml:space="preserve">Zhang, T., Li, J., Ding, Z., &amp; Fan, L. (2016). Effects of initial moisture content on the oil absorption </w:t>
      </w:r>
      <w:r w:rsidR="00F26FF6" w:rsidRPr="0072326A">
        <w:rPr>
          <w:rFonts w:cs="Times New Roman"/>
          <w:shd w:val="clear" w:color="auto" w:fill="FFFFFF"/>
        </w:rPr>
        <w:t>behaviour</w:t>
      </w:r>
      <w:r w:rsidRPr="0072326A">
        <w:rPr>
          <w:rFonts w:cs="Times New Roman"/>
          <w:shd w:val="clear" w:color="auto" w:fill="FFFFFF"/>
        </w:rPr>
        <w:t xml:space="preserve"> of potato chips during </w:t>
      </w:r>
      <w:r w:rsidR="004617CB">
        <w:rPr>
          <w:rFonts w:cs="Times New Roman"/>
          <w:shd w:val="clear" w:color="auto" w:fill="FFFFFF"/>
        </w:rPr>
        <w:t xml:space="preserve">the </w:t>
      </w:r>
      <w:r w:rsidRPr="0072326A">
        <w:rPr>
          <w:rFonts w:cs="Times New Roman"/>
          <w:shd w:val="clear" w:color="auto" w:fill="FFFFFF"/>
        </w:rPr>
        <w:t>frying process. </w:t>
      </w:r>
      <w:r w:rsidRPr="0072326A">
        <w:rPr>
          <w:rFonts w:cs="Times New Roman"/>
          <w:i/>
          <w:iCs/>
          <w:shd w:val="clear" w:color="auto" w:fill="FFFFFF"/>
        </w:rPr>
        <w:t>Food and Bioprocess Technology</w:t>
      </w:r>
      <w:r w:rsidRPr="0072326A">
        <w:rPr>
          <w:rFonts w:cs="Times New Roman"/>
          <w:shd w:val="clear" w:color="auto" w:fill="FFFFFF"/>
        </w:rPr>
        <w:t>, </w:t>
      </w:r>
      <w:r w:rsidRPr="0072326A">
        <w:rPr>
          <w:rFonts w:cs="Times New Roman"/>
          <w:i/>
          <w:iCs/>
          <w:shd w:val="clear" w:color="auto" w:fill="FFFFFF"/>
        </w:rPr>
        <w:t>9</w:t>
      </w:r>
      <w:r w:rsidRPr="0072326A">
        <w:rPr>
          <w:rFonts w:cs="Times New Roman"/>
          <w:shd w:val="clear" w:color="auto" w:fill="FFFFFF"/>
        </w:rPr>
        <w:t>(2), 331-340.</w:t>
      </w:r>
    </w:p>
    <w:p w14:paraId="1FC469EF" w14:textId="300F5663" w:rsidR="0049345D" w:rsidRPr="0072326A" w:rsidRDefault="0049345D">
      <w:pPr>
        <w:rPr>
          <w:rFonts w:cs="Times New Roman"/>
          <w:lang w:val="en-US"/>
        </w:rPr>
      </w:pPr>
      <w:r w:rsidRPr="0072326A">
        <w:rPr>
          <w:rFonts w:cs="Times New Roman"/>
          <w:shd w:val="clear" w:color="auto" w:fill="FFFFFF"/>
        </w:rPr>
        <w:t xml:space="preserve">Zhang, J., Liu, Y., &amp; Fan, L. (2020). Effect of pore characteristics on oil absorption </w:t>
      </w:r>
      <w:r w:rsidR="009D476B" w:rsidRPr="0072326A">
        <w:rPr>
          <w:rFonts w:cs="Times New Roman"/>
          <w:shd w:val="clear" w:color="auto" w:fill="FFFFFF"/>
        </w:rPr>
        <w:t>behaviour</w:t>
      </w:r>
      <w:r w:rsidRPr="0072326A">
        <w:rPr>
          <w:rFonts w:cs="Times New Roman"/>
          <w:shd w:val="clear" w:color="auto" w:fill="FFFFFF"/>
        </w:rPr>
        <w:t xml:space="preserve"> during frying of potato chips. </w:t>
      </w:r>
      <w:r w:rsidRPr="0072326A">
        <w:rPr>
          <w:rFonts w:cs="Times New Roman"/>
          <w:i/>
          <w:iCs/>
          <w:shd w:val="clear" w:color="auto" w:fill="FFFFFF"/>
        </w:rPr>
        <w:t>Innovative Food Science &amp; Emerging Technologies</w:t>
      </w:r>
      <w:r w:rsidRPr="0072326A">
        <w:rPr>
          <w:rFonts w:cs="Times New Roman"/>
          <w:shd w:val="clear" w:color="auto" w:fill="FFFFFF"/>
        </w:rPr>
        <w:t>, </w:t>
      </w:r>
      <w:r w:rsidRPr="0072326A">
        <w:rPr>
          <w:rFonts w:cs="Times New Roman"/>
          <w:i/>
          <w:iCs/>
          <w:shd w:val="clear" w:color="auto" w:fill="FFFFFF"/>
        </w:rPr>
        <w:t>66</w:t>
      </w:r>
      <w:r w:rsidRPr="0072326A">
        <w:rPr>
          <w:rFonts w:cs="Times New Roman"/>
          <w:shd w:val="clear" w:color="auto" w:fill="FFFFFF"/>
        </w:rPr>
        <w:t>, 102508.</w:t>
      </w:r>
    </w:p>
    <w:sectPr w:rsidR="0049345D" w:rsidRPr="0072326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13BAB" w14:textId="77777777" w:rsidR="00E97BD4" w:rsidRDefault="00E97BD4" w:rsidP="00770226">
      <w:pPr>
        <w:spacing w:after="0" w:line="240" w:lineRule="auto"/>
      </w:pPr>
      <w:r>
        <w:separator/>
      </w:r>
    </w:p>
  </w:endnote>
  <w:endnote w:type="continuationSeparator" w:id="0">
    <w:p w14:paraId="0D09AE65" w14:textId="77777777" w:rsidR="00E97BD4" w:rsidRDefault="00E97BD4" w:rsidP="00770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0C06F" w14:textId="77777777" w:rsidR="00E97BD4" w:rsidRDefault="00E97BD4" w:rsidP="00770226">
      <w:pPr>
        <w:spacing w:after="0" w:line="240" w:lineRule="auto"/>
      </w:pPr>
      <w:r>
        <w:separator/>
      </w:r>
    </w:p>
  </w:footnote>
  <w:footnote w:type="continuationSeparator" w:id="0">
    <w:p w14:paraId="49E5E6DC" w14:textId="77777777" w:rsidR="00E97BD4" w:rsidRDefault="00E97BD4" w:rsidP="007702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EC7C8" w14:textId="5C028F3E" w:rsidR="00770226" w:rsidRDefault="00770226">
    <w:pPr>
      <w:pStyle w:val="Header"/>
    </w:pPr>
    <w:r>
      <w:tab/>
    </w:r>
    <w:r>
      <w:tab/>
    </w:r>
    <w:r>
      <w:fldChar w:fldCharType="begin"/>
    </w:r>
    <w:r>
      <w:instrText xml:space="preserve"> PAGE   \* MERGEFORMAT </w:instrText>
    </w:r>
    <w:r>
      <w:fldChar w:fldCharType="separate"/>
    </w:r>
    <w:r w:rsidR="00DA5E97">
      <w:rPr>
        <w:noProof/>
      </w:rPr>
      <w:t>7</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C0NDK3MLQwADKNTZR0lIJTi4sz8/NACgxrAWNufV4sAAAA"/>
  </w:docVars>
  <w:rsids>
    <w:rsidRoot w:val="002215B2"/>
    <w:rsid w:val="000221D2"/>
    <w:rsid w:val="00074C6E"/>
    <w:rsid w:val="00104D4D"/>
    <w:rsid w:val="001B44C6"/>
    <w:rsid w:val="001C5358"/>
    <w:rsid w:val="00200C00"/>
    <w:rsid w:val="002215B2"/>
    <w:rsid w:val="0029345E"/>
    <w:rsid w:val="003D67D5"/>
    <w:rsid w:val="00403D21"/>
    <w:rsid w:val="0040794B"/>
    <w:rsid w:val="004617CB"/>
    <w:rsid w:val="0049345D"/>
    <w:rsid w:val="005D2B86"/>
    <w:rsid w:val="00676EC2"/>
    <w:rsid w:val="006E7722"/>
    <w:rsid w:val="0072326A"/>
    <w:rsid w:val="00770226"/>
    <w:rsid w:val="007D4621"/>
    <w:rsid w:val="008347EC"/>
    <w:rsid w:val="00904C95"/>
    <w:rsid w:val="009D476B"/>
    <w:rsid w:val="00A23F70"/>
    <w:rsid w:val="00A42A52"/>
    <w:rsid w:val="00A943E5"/>
    <w:rsid w:val="00BB275B"/>
    <w:rsid w:val="00C03F2F"/>
    <w:rsid w:val="00D15F42"/>
    <w:rsid w:val="00D17ED6"/>
    <w:rsid w:val="00D8276F"/>
    <w:rsid w:val="00DA5E97"/>
    <w:rsid w:val="00DF156E"/>
    <w:rsid w:val="00E310B0"/>
    <w:rsid w:val="00E91B7B"/>
    <w:rsid w:val="00E97BD4"/>
    <w:rsid w:val="00ED39C3"/>
    <w:rsid w:val="00F26FF6"/>
    <w:rsid w:val="00F85405"/>
    <w:rsid w:val="00FA6ECE"/>
    <w:rsid w:val="00FF0F50"/>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70B11"/>
  <w15:chartTrackingRefBased/>
  <w15:docId w15:val="{303A85E7-1427-47DD-9799-7FC95D449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aa-ET" w:eastAsia="en-US" w:bidi="ar-SA"/>
      </w:rPr>
    </w:rPrDefault>
    <w:pPrDefault>
      <w:pPr>
        <w:spacing w:after="100" w:afterAutospacing="1" w:line="480" w:lineRule="auto"/>
        <w:ind w:firstLine="62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226"/>
  </w:style>
  <w:style w:type="paragraph" w:styleId="Footer">
    <w:name w:val="footer"/>
    <w:basedOn w:val="Normal"/>
    <w:link w:val="FooterChar"/>
    <w:uiPriority w:val="99"/>
    <w:unhideWhenUsed/>
    <w:rsid w:val="00770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1749</Words>
  <Characters>9973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GreHiDeL M</dc:creator>
  <cp:keywords/>
  <dc:description/>
  <cp:lastModifiedBy>USER</cp:lastModifiedBy>
  <cp:revision>2</cp:revision>
  <dcterms:created xsi:type="dcterms:W3CDTF">2021-02-19T13:47:00Z</dcterms:created>
  <dcterms:modified xsi:type="dcterms:W3CDTF">2021-02-19T13:47:00Z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American Psychological Association 6th Edition</vt:lpwstr>
  </property>
</Properties>
</file>